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3E" w:rsidRPr="00277C48" w:rsidRDefault="00B1393E" w:rsidP="00B1393E">
      <w:pPr>
        <w:tabs>
          <w:tab w:val="left" w:pos="952"/>
        </w:tabs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72E7F">
        <w:rPr>
          <w:rFonts w:ascii="Times New Roman" w:hAnsi="Times New Roman"/>
          <w:b/>
          <w:sz w:val="24"/>
          <w:szCs w:val="24"/>
        </w:rPr>
        <w:t xml:space="preserve">EDITAL DE </w:t>
      </w:r>
      <w:r w:rsidRPr="005850C7">
        <w:rPr>
          <w:rFonts w:ascii="Times New Roman" w:hAnsi="Times New Roman"/>
          <w:b/>
          <w:sz w:val="24"/>
          <w:szCs w:val="24"/>
        </w:rPr>
        <w:t xml:space="preserve">CONVOCAÇÃO Nº </w:t>
      </w:r>
      <w:r w:rsidRPr="00FC66CC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</w:t>
      </w:r>
      <w:r w:rsidR="00F12B86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Pr="00FC66CC">
        <w:rPr>
          <w:rFonts w:ascii="Times New Roman" w:hAnsi="Times New Roman"/>
          <w:b/>
          <w:sz w:val="24"/>
          <w:szCs w:val="24"/>
        </w:rPr>
        <w:t>/2019</w:t>
      </w:r>
    </w:p>
    <w:p w:rsidR="00B1393E" w:rsidRPr="009E78A5" w:rsidRDefault="00B1393E" w:rsidP="00B1393E">
      <w:pPr>
        <w:tabs>
          <w:tab w:val="left" w:pos="952"/>
        </w:tabs>
        <w:spacing w:after="0"/>
        <w:rPr>
          <w:rFonts w:ascii="Times New Roman" w:hAnsi="Times New Roman"/>
          <w:sz w:val="24"/>
          <w:szCs w:val="24"/>
        </w:rPr>
      </w:pPr>
    </w:p>
    <w:p w:rsidR="00B1393E" w:rsidRDefault="00B1393E" w:rsidP="00B1393E">
      <w:pPr>
        <w:tabs>
          <w:tab w:val="left" w:pos="952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>O Prefeito Municipal de S</w:t>
      </w:r>
      <w:r>
        <w:rPr>
          <w:rFonts w:ascii="Times New Roman" w:hAnsi="Times New Roman"/>
          <w:sz w:val="24"/>
          <w:szCs w:val="24"/>
        </w:rPr>
        <w:t>ul Brasil</w:t>
      </w:r>
      <w:r w:rsidRPr="00C72E7F">
        <w:rPr>
          <w:rFonts w:ascii="Times New Roman" w:hAnsi="Times New Roman"/>
          <w:sz w:val="24"/>
          <w:szCs w:val="24"/>
        </w:rPr>
        <w:t xml:space="preserve"> Estado de Santa Catarina Sr. </w:t>
      </w:r>
      <w:r>
        <w:rPr>
          <w:rFonts w:ascii="Times New Roman" w:hAnsi="Times New Roman"/>
          <w:b/>
          <w:sz w:val="24"/>
          <w:szCs w:val="24"/>
        </w:rPr>
        <w:t>EDER IVAN MARMITT</w:t>
      </w:r>
      <w:r w:rsidRPr="00C72E7F">
        <w:rPr>
          <w:rFonts w:ascii="Times New Roman" w:hAnsi="Times New Roman"/>
          <w:sz w:val="24"/>
          <w:szCs w:val="24"/>
        </w:rPr>
        <w:t xml:space="preserve">, no uso de suas atribuições legais e de acordo com o </w:t>
      </w:r>
      <w:r>
        <w:rPr>
          <w:rFonts w:ascii="Times New Roman" w:hAnsi="Times New Roman"/>
          <w:sz w:val="24"/>
          <w:szCs w:val="24"/>
        </w:rPr>
        <w:t xml:space="preserve">Concurso Público </w:t>
      </w:r>
      <w:r w:rsidRPr="00C72E7F">
        <w:rPr>
          <w:rFonts w:ascii="Times New Roman" w:hAnsi="Times New Roman"/>
          <w:sz w:val="24"/>
          <w:szCs w:val="24"/>
        </w:rPr>
        <w:t>nº 0</w:t>
      </w:r>
      <w:r>
        <w:rPr>
          <w:rFonts w:ascii="Times New Roman" w:hAnsi="Times New Roman"/>
          <w:sz w:val="24"/>
          <w:szCs w:val="24"/>
        </w:rPr>
        <w:t>01</w:t>
      </w:r>
      <w:r w:rsidRPr="00C72E7F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9.</w:t>
      </w:r>
    </w:p>
    <w:p w:rsidR="00B1393E" w:rsidRPr="00C72E7F" w:rsidRDefault="00B1393E" w:rsidP="00B1393E">
      <w:pPr>
        <w:tabs>
          <w:tab w:val="left" w:pos="952"/>
        </w:tabs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1393E" w:rsidRDefault="00B1393E" w:rsidP="00B1393E">
      <w:pPr>
        <w:tabs>
          <w:tab w:val="left" w:pos="9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ab/>
      </w:r>
      <w:r w:rsidRPr="00C72E7F">
        <w:rPr>
          <w:rFonts w:ascii="Times New Roman" w:hAnsi="Times New Roman"/>
          <w:b/>
          <w:sz w:val="24"/>
          <w:szCs w:val="24"/>
        </w:rPr>
        <w:t>DETERMINA</w:t>
      </w:r>
    </w:p>
    <w:p w:rsidR="00B1393E" w:rsidRPr="00C72E7F" w:rsidRDefault="00B1393E" w:rsidP="00B1393E">
      <w:pPr>
        <w:tabs>
          <w:tab w:val="left" w:pos="9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393E" w:rsidRPr="00705F82" w:rsidRDefault="00B1393E" w:rsidP="00B1393E">
      <w:pPr>
        <w:tabs>
          <w:tab w:val="left" w:pos="952"/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C72E7F">
        <w:rPr>
          <w:rFonts w:ascii="Times New Roman" w:hAnsi="Times New Roman"/>
          <w:sz w:val="24"/>
          <w:szCs w:val="24"/>
        </w:rPr>
        <w:tab/>
      </w:r>
      <w:r w:rsidRPr="00C72E7F">
        <w:rPr>
          <w:rFonts w:ascii="Times New Roman" w:hAnsi="Times New Roman"/>
          <w:b/>
          <w:sz w:val="24"/>
          <w:szCs w:val="24"/>
        </w:rPr>
        <w:t>I – CONVOCAR</w:t>
      </w:r>
      <w:r w:rsidRPr="00C72E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C72E7F">
        <w:rPr>
          <w:rFonts w:ascii="Times New Roman" w:hAnsi="Times New Roman"/>
          <w:sz w:val="24"/>
          <w:szCs w:val="24"/>
        </w:rPr>
        <w:t xml:space="preserve"> candidat</w:t>
      </w:r>
      <w:r>
        <w:rPr>
          <w:rFonts w:ascii="Times New Roman" w:hAnsi="Times New Roman"/>
          <w:sz w:val="24"/>
          <w:szCs w:val="24"/>
        </w:rPr>
        <w:t>a</w:t>
      </w:r>
      <w:r w:rsidRPr="00C72E7F">
        <w:rPr>
          <w:rFonts w:ascii="Times New Roman" w:hAnsi="Times New Roman"/>
          <w:sz w:val="24"/>
          <w:szCs w:val="24"/>
        </w:rPr>
        <w:t xml:space="preserve"> a seguir relacionad</w:t>
      </w:r>
      <w:r>
        <w:rPr>
          <w:rFonts w:ascii="Times New Roman" w:hAnsi="Times New Roman"/>
          <w:sz w:val="24"/>
          <w:szCs w:val="24"/>
        </w:rPr>
        <w:t>a</w:t>
      </w:r>
      <w:r w:rsidRPr="00C72E7F">
        <w:rPr>
          <w:rFonts w:ascii="Times New Roman" w:hAnsi="Times New Roman"/>
          <w:i/>
          <w:sz w:val="24"/>
          <w:szCs w:val="24"/>
          <w:lang w:val="fr-FR"/>
        </w:rPr>
        <w:t xml:space="preserve"> aprovad</w:t>
      </w:r>
      <w:r>
        <w:rPr>
          <w:rFonts w:ascii="Times New Roman" w:hAnsi="Times New Roman"/>
          <w:i/>
          <w:sz w:val="24"/>
          <w:szCs w:val="24"/>
          <w:lang w:val="fr-FR"/>
        </w:rPr>
        <w:t>a</w:t>
      </w:r>
      <w:r w:rsidRPr="00C72E7F">
        <w:rPr>
          <w:rFonts w:ascii="Times New Roman" w:hAnsi="Times New Roman"/>
          <w:i/>
          <w:sz w:val="24"/>
          <w:szCs w:val="24"/>
          <w:lang w:val="fr-FR"/>
        </w:rPr>
        <w:t xml:space="preserve"> no referi</w:t>
      </w:r>
      <w:r>
        <w:rPr>
          <w:rFonts w:ascii="Times New Roman" w:hAnsi="Times New Roman"/>
          <w:i/>
          <w:sz w:val="24"/>
          <w:szCs w:val="24"/>
          <w:lang w:val="fr-FR"/>
        </w:rPr>
        <w:t>d</w:t>
      </w:r>
      <w:r w:rsidRPr="00C72E7F">
        <w:rPr>
          <w:rFonts w:ascii="Times New Roman" w:hAnsi="Times New Roman"/>
          <w:i/>
          <w:sz w:val="24"/>
          <w:szCs w:val="24"/>
          <w:lang w:val="fr-FR"/>
        </w:rPr>
        <w:t xml:space="preserve">o </w:t>
      </w:r>
      <w:r>
        <w:rPr>
          <w:rFonts w:ascii="Times New Roman" w:hAnsi="Times New Roman"/>
          <w:i/>
          <w:sz w:val="24"/>
          <w:szCs w:val="24"/>
          <w:lang w:val="fr-FR"/>
        </w:rPr>
        <w:t>Concurso Publico</w:t>
      </w:r>
      <w:r w:rsidRPr="00C72E7F">
        <w:rPr>
          <w:rFonts w:ascii="Times New Roman" w:hAnsi="Times New Roman"/>
          <w:i/>
          <w:sz w:val="24"/>
          <w:szCs w:val="24"/>
          <w:lang w:val="fr-FR"/>
        </w:rPr>
        <w:t>, seguindo a ordem de classificação, para comparecer n</w:t>
      </w:r>
      <w:r>
        <w:rPr>
          <w:rFonts w:ascii="Times New Roman" w:hAnsi="Times New Roman"/>
          <w:i/>
          <w:sz w:val="24"/>
          <w:szCs w:val="24"/>
          <w:lang w:val="fr-FR"/>
        </w:rPr>
        <w:t>o Departamento de Recursos Humanos do Municipio, situado anexo a Prefeitura Municipal de Sul Brasil</w:t>
      </w:r>
      <w:r w:rsidRPr="00C72E7F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fr-FR"/>
        </w:rPr>
        <w:t>na</w:t>
      </w:r>
      <w:r w:rsidRPr="00C72E7F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Avenida Doutor Jose Leal Filho, 589  Bairro Centro, a partir  da data deste edital </w:t>
      </w:r>
      <w:r>
        <w:rPr>
          <w:rFonts w:ascii="Times New Roman" w:hAnsi="Times New Roman"/>
          <w:b/>
          <w:i/>
          <w:sz w:val="24"/>
          <w:szCs w:val="24"/>
          <w:lang w:val="fr-FR"/>
        </w:rPr>
        <w:t xml:space="preserve">até o dia 30 </w:t>
      </w:r>
      <w:r w:rsidRPr="00BA3484">
        <w:rPr>
          <w:rFonts w:ascii="Times New Roman" w:hAnsi="Times New Roman"/>
          <w:b/>
          <w:i/>
          <w:sz w:val="24"/>
          <w:szCs w:val="24"/>
          <w:lang w:val="fr-FR"/>
        </w:rPr>
        <w:t>d</w:t>
      </w:r>
      <w:r>
        <w:rPr>
          <w:rFonts w:ascii="Times New Roman" w:hAnsi="Times New Roman"/>
          <w:b/>
          <w:i/>
          <w:sz w:val="24"/>
          <w:szCs w:val="24"/>
          <w:lang w:val="fr-FR"/>
        </w:rPr>
        <w:t>e junho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BA3484">
        <w:rPr>
          <w:rFonts w:ascii="Times New Roman" w:hAnsi="Times New Roman"/>
          <w:b/>
          <w:i/>
          <w:sz w:val="24"/>
          <w:szCs w:val="24"/>
          <w:lang w:val="fr-FR"/>
        </w:rPr>
        <w:t>de 201</w:t>
      </w:r>
      <w:r>
        <w:rPr>
          <w:rFonts w:ascii="Times New Roman" w:hAnsi="Times New Roman"/>
          <w:b/>
          <w:i/>
          <w:sz w:val="24"/>
          <w:szCs w:val="24"/>
          <w:lang w:val="fr-FR"/>
        </w:rPr>
        <w:t>9,</w:t>
      </w:r>
      <w:r w:rsidRPr="00BA3484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705F82">
        <w:rPr>
          <w:rFonts w:ascii="Times New Roman" w:hAnsi="Times New Roman"/>
          <w:sz w:val="24"/>
          <w:szCs w:val="24"/>
          <w:lang w:val="fr-FR"/>
        </w:rPr>
        <w:t>no horário do expediente (7 :30 às 11 :30 horas e/ou 13 :30 às 17 :30 horas).</w:t>
      </w:r>
    </w:p>
    <w:p w:rsidR="00B1393E" w:rsidRDefault="00B1393E" w:rsidP="00B1393E">
      <w:pPr>
        <w:tabs>
          <w:tab w:val="left" w:pos="952"/>
        </w:tabs>
        <w:spacing w:after="0"/>
        <w:jc w:val="both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C72E7F">
        <w:rPr>
          <w:rFonts w:ascii="Times New Roman" w:hAnsi="Times New Roman"/>
          <w:i/>
          <w:sz w:val="24"/>
          <w:szCs w:val="24"/>
          <w:lang w:val="fr-FR"/>
        </w:rPr>
        <w:t>para preenchimento da vaga.</w:t>
      </w:r>
    </w:p>
    <w:p w:rsidR="00B1393E" w:rsidRDefault="00B1393E" w:rsidP="00B1393E">
      <w:pPr>
        <w:tabs>
          <w:tab w:val="left" w:pos="952"/>
        </w:tabs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</w:p>
    <w:p w:rsidR="00B1393E" w:rsidRDefault="00B1393E" w:rsidP="00B1393E">
      <w:pPr>
        <w:tabs>
          <w:tab w:val="left" w:pos="952"/>
        </w:tabs>
        <w:spacing w:after="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pt-BR"/>
        </w:rPr>
        <w:t>NUTRICIONISTA 30 HORAS</w:t>
      </w:r>
    </w:p>
    <w:p w:rsidR="00B1393E" w:rsidRDefault="00B1393E" w:rsidP="00B1393E">
      <w:pPr>
        <w:tabs>
          <w:tab w:val="left" w:pos="952"/>
        </w:tabs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  <w:t>PAULA ANDRESSA BERNARDES DE OLIVEIRA</w:t>
      </w:r>
    </w:p>
    <w:p w:rsidR="00B1393E" w:rsidRPr="00364205" w:rsidRDefault="00B1393E" w:rsidP="00B1393E">
      <w:pPr>
        <w:tabs>
          <w:tab w:val="left" w:pos="952"/>
        </w:tabs>
        <w:spacing w:after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t-BR"/>
        </w:rPr>
      </w:pPr>
    </w:p>
    <w:p w:rsidR="00B1393E" w:rsidRPr="00C72E7F" w:rsidRDefault="00B1393E" w:rsidP="00B1393E">
      <w:pPr>
        <w:tabs>
          <w:tab w:val="left" w:pos="952"/>
        </w:tabs>
        <w:spacing w:after="0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C72E7F">
        <w:rPr>
          <w:rFonts w:ascii="Times New Roman" w:hAnsi="Times New Roman"/>
          <w:b/>
          <w:i/>
          <w:sz w:val="24"/>
          <w:szCs w:val="24"/>
          <w:lang w:val="fr-FR"/>
        </w:rPr>
        <w:tab/>
        <w:t xml:space="preserve">II – DETERMINA </w:t>
      </w:r>
      <w:r w:rsidRPr="00C72E7F">
        <w:rPr>
          <w:rFonts w:ascii="Times New Roman" w:hAnsi="Times New Roman"/>
          <w:i/>
          <w:sz w:val="24"/>
          <w:szCs w:val="24"/>
          <w:lang w:val="fr-FR"/>
        </w:rPr>
        <w:t>que o candidato convocado apresente cópia da documentação abaixo, acompanhada dos originais para conferência, quando couber:</w:t>
      </w:r>
    </w:p>
    <w:p w:rsidR="00B1393E" w:rsidRPr="00C72E7F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>01 Foto 3x4 (atual);</w:t>
      </w:r>
    </w:p>
    <w:p w:rsidR="00B1393E" w:rsidRPr="00C72E7F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 xml:space="preserve">Carteira de Identidade; </w:t>
      </w:r>
    </w:p>
    <w:p w:rsidR="00B1393E" w:rsidRPr="00C72E7F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>CPF;</w:t>
      </w:r>
    </w:p>
    <w:p w:rsidR="00B1393E" w:rsidRPr="00C72E7F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>Título de eleitor;</w:t>
      </w:r>
    </w:p>
    <w:p w:rsidR="00B1393E" w:rsidRPr="00C72E7F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>Quitação com as obrigações eleitorais;</w:t>
      </w:r>
    </w:p>
    <w:p w:rsidR="00B1393E" w:rsidRPr="00C72E7F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>Certidão de Nascimento ou Casamento;</w:t>
      </w:r>
    </w:p>
    <w:p w:rsidR="00B1393E" w:rsidRPr="00C72E7F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>Registro de Nascimento dos filhos menores de idade;</w:t>
      </w:r>
    </w:p>
    <w:p w:rsidR="00B1393E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>Histórico Escolar;</w:t>
      </w:r>
    </w:p>
    <w:p w:rsidR="00B1393E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Diploma de nutrição com registro em órgão fiscalizador.</w:t>
      </w:r>
    </w:p>
    <w:p w:rsidR="00B1393E" w:rsidRPr="00C72E7F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>Carteira nacional de Habilitação.</w:t>
      </w:r>
    </w:p>
    <w:p w:rsidR="00B1393E" w:rsidRPr="00C72E7F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>Quitação com as obrigações militares, quando for o caso;</w:t>
      </w:r>
    </w:p>
    <w:p w:rsidR="00B1393E" w:rsidRPr="00C72E7F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>PIS/PASEP;</w:t>
      </w:r>
    </w:p>
    <w:p w:rsidR="00B1393E" w:rsidRPr="00C72E7F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 xml:space="preserve">Laudo de inspeção de saúde, procedida por órgão médico oficial; (Atestado Médico).  </w:t>
      </w:r>
    </w:p>
    <w:p w:rsidR="00B1393E" w:rsidRPr="00472FC5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 xml:space="preserve">Comprovante </w:t>
      </w:r>
      <w:r w:rsidRPr="00472FC5">
        <w:rPr>
          <w:rFonts w:ascii="Times New Roman" w:hAnsi="Times New Roman"/>
          <w:sz w:val="24"/>
          <w:szCs w:val="24"/>
        </w:rPr>
        <w:t>de residência;</w:t>
      </w:r>
    </w:p>
    <w:p w:rsidR="00B1393E" w:rsidRPr="00472FC5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72FC5">
        <w:rPr>
          <w:rFonts w:ascii="Times New Roman" w:hAnsi="Times New Roman"/>
          <w:sz w:val="24"/>
          <w:szCs w:val="24"/>
        </w:rPr>
        <w:t>Declaração de Bens;</w:t>
      </w:r>
    </w:p>
    <w:p w:rsidR="00B1393E" w:rsidRPr="00892A3B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r w:rsidRPr="00892A3B">
        <w:rPr>
          <w:rFonts w:ascii="Times New Roman" w:hAnsi="Times New Roman"/>
          <w:sz w:val="24"/>
          <w:szCs w:val="24"/>
        </w:rPr>
        <w:t>Conta corrente</w:t>
      </w:r>
      <w:r>
        <w:rPr>
          <w:rFonts w:ascii="Times New Roman" w:hAnsi="Times New Roman"/>
          <w:sz w:val="24"/>
          <w:szCs w:val="24"/>
        </w:rPr>
        <w:t>.</w:t>
      </w:r>
      <w:r w:rsidRPr="00892A3B">
        <w:rPr>
          <w:rFonts w:ascii="Times New Roman" w:hAnsi="Times New Roman"/>
          <w:sz w:val="24"/>
          <w:szCs w:val="24"/>
        </w:rPr>
        <w:t xml:space="preserve"> </w:t>
      </w:r>
    </w:p>
    <w:p w:rsidR="00B1393E" w:rsidRPr="00892A3B" w:rsidRDefault="00B1393E" w:rsidP="00B1393E">
      <w:pPr>
        <w:numPr>
          <w:ilvl w:val="0"/>
          <w:numId w:val="1"/>
        </w:numPr>
        <w:tabs>
          <w:tab w:val="left" w:pos="952"/>
        </w:tabs>
        <w:spacing w:after="0"/>
        <w:ind w:firstLine="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892A3B">
        <w:rPr>
          <w:rFonts w:ascii="Times New Roman" w:hAnsi="Times New Roman"/>
          <w:b/>
          <w:sz w:val="24"/>
          <w:szCs w:val="24"/>
        </w:rPr>
        <w:t>Obs</w:t>
      </w:r>
      <w:proofErr w:type="spellEnd"/>
      <w:r w:rsidRPr="00892A3B">
        <w:rPr>
          <w:rFonts w:ascii="Times New Roman" w:hAnsi="Times New Roman"/>
          <w:b/>
          <w:sz w:val="24"/>
          <w:szCs w:val="24"/>
        </w:rPr>
        <w:t>: Fica a pessoa obrigada a trazer os documentos devidamente xerocados</w:t>
      </w:r>
      <w:r w:rsidRPr="00892A3B">
        <w:rPr>
          <w:rFonts w:ascii="Arial" w:hAnsi="Arial" w:cs="Arial"/>
          <w:sz w:val="24"/>
          <w:szCs w:val="24"/>
        </w:rPr>
        <w:t xml:space="preserve">. </w:t>
      </w:r>
    </w:p>
    <w:p w:rsidR="00B1393E" w:rsidRDefault="00B1393E" w:rsidP="00B1393E">
      <w:pPr>
        <w:spacing w:after="0"/>
        <w:ind w:firstLine="993"/>
        <w:rPr>
          <w:rFonts w:ascii="Times New Roman" w:hAnsi="Times New Roman"/>
          <w:b/>
          <w:sz w:val="24"/>
          <w:szCs w:val="24"/>
        </w:rPr>
      </w:pPr>
    </w:p>
    <w:p w:rsidR="00B1393E" w:rsidRDefault="00B1393E" w:rsidP="00B1393E">
      <w:pPr>
        <w:spacing w:after="0"/>
        <w:ind w:firstLine="993"/>
        <w:rPr>
          <w:rFonts w:ascii="Times New Roman" w:hAnsi="Times New Roman"/>
          <w:b/>
          <w:sz w:val="24"/>
          <w:szCs w:val="24"/>
        </w:rPr>
      </w:pPr>
    </w:p>
    <w:p w:rsidR="00B1393E" w:rsidRPr="00472FC5" w:rsidRDefault="00B1393E" w:rsidP="00B1393E">
      <w:pPr>
        <w:spacing w:after="0"/>
        <w:ind w:firstLine="993"/>
        <w:rPr>
          <w:rFonts w:ascii="Times New Roman" w:hAnsi="Times New Roman"/>
          <w:b/>
          <w:sz w:val="24"/>
          <w:szCs w:val="24"/>
        </w:rPr>
      </w:pPr>
      <w:r w:rsidRPr="00472FC5">
        <w:rPr>
          <w:rFonts w:ascii="Times New Roman" w:hAnsi="Times New Roman"/>
          <w:b/>
          <w:sz w:val="24"/>
          <w:szCs w:val="24"/>
        </w:rPr>
        <w:lastRenderedPageBreak/>
        <w:t>III -</w:t>
      </w:r>
      <w:r w:rsidRPr="00472FC5">
        <w:rPr>
          <w:rFonts w:ascii="Times New Roman" w:hAnsi="Times New Roman"/>
          <w:sz w:val="24"/>
          <w:szCs w:val="24"/>
        </w:rPr>
        <w:t xml:space="preserve"> </w:t>
      </w:r>
      <w:r w:rsidRPr="00472FC5">
        <w:rPr>
          <w:rFonts w:ascii="Times New Roman" w:hAnsi="Times New Roman"/>
          <w:b/>
          <w:i/>
          <w:sz w:val="24"/>
          <w:szCs w:val="24"/>
        </w:rPr>
        <w:t>HORÁRIO DE CHAMAMENTO</w:t>
      </w:r>
    </w:p>
    <w:p w:rsidR="00B1393E" w:rsidRPr="00472FC5" w:rsidRDefault="00B1393E" w:rsidP="00B1393E">
      <w:pPr>
        <w:spacing w:after="0"/>
        <w:rPr>
          <w:rFonts w:ascii="Times New Roman" w:hAnsi="Times New Roman"/>
          <w:sz w:val="24"/>
          <w:szCs w:val="24"/>
        </w:rPr>
      </w:pPr>
    </w:p>
    <w:p w:rsidR="00B1393E" w:rsidRPr="00C72E7F" w:rsidRDefault="00B1393E" w:rsidP="00B1393E">
      <w:pPr>
        <w:tabs>
          <w:tab w:val="left" w:pos="170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 xml:space="preserve">Comunicamos aos interessados no </w:t>
      </w:r>
      <w:r>
        <w:rPr>
          <w:rFonts w:ascii="Times New Roman" w:hAnsi="Times New Roman"/>
          <w:sz w:val="24"/>
          <w:szCs w:val="24"/>
        </w:rPr>
        <w:t>Concurso Público</w:t>
      </w:r>
      <w:r w:rsidRPr="00C72E7F">
        <w:rPr>
          <w:rFonts w:ascii="Times New Roman" w:hAnsi="Times New Roman"/>
          <w:sz w:val="24"/>
          <w:szCs w:val="24"/>
        </w:rPr>
        <w:t xml:space="preserve"> nº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E7F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1</w:t>
      </w:r>
      <w:r w:rsidRPr="00C72E7F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9</w:t>
      </w:r>
      <w:r w:rsidRPr="00C72E7F">
        <w:rPr>
          <w:rFonts w:ascii="Times New Roman" w:hAnsi="Times New Roman"/>
          <w:sz w:val="24"/>
          <w:szCs w:val="24"/>
        </w:rPr>
        <w:t xml:space="preserve">, </w:t>
      </w:r>
      <w:r w:rsidRPr="0005178B">
        <w:rPr>
          <w:rFonts w:ascii="Times New Roman" w:hAnsi="Times New Roman"/>
          <w:sz w:val="24"/>
          <w:szCs w:val="24"/>
        </w:rPr>
        <w:t xml:space="preserve">que </w:t>
      </w:r>
      <w:r>
        <w:rPr>
          <w:rFonts w:ascii="Times New Roman" w:hAnsi="Times New Roman"/>
          <w:sz w:val="24"/>
          <w:szCs w:val="24"/>
        </w:rPr>
        <w:t>o não comparecimento no prazo previsto, implicará na desclassificação automática, sendo que tais medidas se fazem necessárias frente à necessidade do atendimento profissional junto ao setor competente.</w:t>
      </w:r>
      <w:r w:rsidRPr="00C72E7F">
        <w:rPr>
          <w:rFonts w:ascii="Times New Roman" w:hAnsi="Times New Roman"/>
          <w:sz w:val="24"/>
          <w:szCs w:val="24"/>
        </w:rPr>
        <w:t xml:space="preserve"> </w:t>
      </w:r>
    </w:p>
    <w:p w:rsidR="00B1393E" w:rsidRDefault="00B1393E" w:rsidP="00B1393E">
      <w:pPr>
        <w:tabs>
          <w:tab w:val="left" w:pos="95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1393E" w:rsidRDefault="00B1393E" w:rsidP="00B1393E">
      <w:pPr>
        <w:tabs>
          <w:tab w:val="left" w:pos="95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1393E" w:rsidRPr="00C72E7F" w:rsidRDefault="00B1393E" w:rsidP="00B1393E">
      <w:pPr>
        <w:tabs>
          <w:tab w:val="left" w:pos="952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Sul Brasil</w:t>
      </w:r>
      <w:r w:rsidRPr="00C72E7F">
        <w:rPr>
          <w:rFonts w:ascii="Times New Roman" w:hAnsi="Times New Roman"/>
          <w:sz w:val="24"/>
          <w:szCs w:val="24"/>
        </w:rPr>
        <w:t xml:space="preserve">/SC, </w:t>
      </w:r>
      <w:r>
        <w:rPr>
          <w:rFonts w:ascii="Times New Roman" w:hAnsi="Times New Roman"/>
          <w:sz w:val="24"/>
          <w:szCs w:val="24"/>
        </w:rPr>
        <w:t>30</w:t>
      </w:r>
      <w:r w:rsidRPr="00C72E7F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maio</w:t>
      </w:r>
      <w:r w:rsidRPr="00C72E7F">
        <w:rPr>
          <w:rFonts w:ascii="Times New Roman" w:hAnsi="Times New Roman"/>
          <w:sz w:val="24"/>
          <w:szCs w:val="24"/>
        </w:rPr>
        <w:t xml:space="preserve"> de 201</w:t>
      </w:r>
      <w:r>
        <w:rPr>
          <w:rFonts w:ascii="Times New Roman" w:hAnsi="Times New Roman"/>
          <w:sz w:val="24"/>
          <w:szCs w:val="24"/>
        </w:rPr>
        <w:t>9.</w:t>
      </w:r>
    </w:p>
    <w:p w:rsidR="00B1393E" w:rsidRDefault="00B1393E" w:rsidP="00B1393E">
      <w:pPr>
        <w:tabs>
          <w:tab w:val="left" w:pos="9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1393E" w:rsidRDefault="00B1393E" w:rsidP="00B1393E">
      <w:pPr>
        <w:tabs>
          <w:tab w:val="left" w:pos="952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1393E" w:rsidRPr="00C72E7F" w:rsidRDefault="00B1393E" w:rsidP="00B1393E">
      <w:pPr>
        <w:tabs>
          <w:tab w:val="left" w:pos="95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EDER IVAN MARMITT</w:t>
      </w:r>
    </w:p>
    <w:p w:rsidR="00B1393E" w:rsidRPr="00C72E7F" w:rsidRDefault="00B1393E" w:rsidP="00B1393E">
      <w:pPr>
        <w:tabs>
          <w:tab w:val="left" w:pos="95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 xml:space="preserve">Prefeito Municipal </w:t>
      </w:r>
    </w:p>
    <w:p w:rsidR="00B1393E" w:rsidRPr="00C72E7F" w:rsidRDefault="00B1393E" w:rsidP="00B1393E">
      <w:pPr>
        <w:tabs>
          <w:tab w:val="left" w:pos="9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72E7F">
        <w:rPr>
          <w:rFonts w:ascii="Times New Roman" w:hAnsi="Times New Roman"/>
          <w:sz w:val="24"/>
          <w:szCs w:val="24"/>
        </w:rPr>
        <w:t xml:space="preserve"> </w:t>
      </w:r>
    </w:p>
    <w:p w:rsidR="00B1393E" w:rsidRPr="00EC5588" w:rsidRDefault="00B1393E" w:rsidP="00B1393E">
      <w:pPr>
        <w:rPr>
          <w:rFonts w:ascii="Arial" w:hAnsi="Arial" w:cs="Arial"/>
        </w:rPr>
      </w:pPr>
    </w:p>
    <w:p w:rsidR="00B1393E" w:rsidRDefault="00B1393E" w:rsidP="00B1393E"/>
    <w:p w:rsidR="002D5FB0" w:rsidRDefault="002D5FB0"/>
    <w:sectPr w:rsidR="002D5FB0" w:rsidSect="00C72E7F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3E"/>
    <w:rsid w:val="002D5FB0"/>
    <w:rsid w:val="00A76D0E"/>
    <w:rsid w:val="00B1393E"/>
    <w:rsid w:val="00F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3DDF"/>
  <w15:chartTrackingRefBased/>
  <w15:docId w15:val="{93877049-8D6A-4B7D-958C-17BA13B5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2019-05-31T11:52:00Z</dcterms:created>
  <dcterms:modified xsi:type="dcterms:W3CDTF">2019-05-31T11:57:00Z</dcterms:modified>
</cp:coreProperties>
</file>