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201" w:rsidRDefault="00922201" w:rsidP="00922201">
      <w:pPr>
        <w:tabs>
          <w:tab w:val="left" w:pos="952"/>
        </w:tabs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EDITAL DE CONVOCAÇÃO Nº 00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/2020</w:t>
      </w:r>
    </w:p>
    <w:p w:rsidR="00922201" w:rsidRDefault="00922201" w:rsidP="00922201">
      <w:pPr>
        <w:tabs>
          <w:tab w:val="left" w:pos="952"/>
        </w:tabs>
        <w:spacing w:after="0"/>
        <w:rPr>
          <w:rFonts w:ascii="Times New Roman" w:hAnsi="Times New Roman"/>
          <w:sz w:val="24"/>
          <w:szCs w:val="24"/>
        </w:rPr>
      </w:pPr>
    </w:p>
    <w:p w:rsidR="00922201" w:rsidRDefault="00922201" w:rsidP="00922201">
      <w:pPr>
        <w:tabs>
          <w:tab w:val="left" w:pos="952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Prefeito Municipal de Sul Brasil Estado de Santa Catarina Sr. </w:t>
      </w:r>
      <w:r>
        <w:rPr>
          <w:rFonts w:ascii="Times New Roman" w:hAnsi="Times New Roman"/>
          <w:b/>
          <w:sz w:val="24"/>
          <w:szCs w:val="24"/>
        </w:rPr>
        <w:t>EDER IVAN MARMITT</w:t>
      </w:r>
      <w:r>
        <w:rPr>
          <w:rFonts w:ascii="Times New Roman" w:hAnsi="Times New Roman"/>
          <w:sz w:val="24"/>
          <w:szCs w:val="24"/>
        </w:rPr>
        <w:t>, no uso de suas atribuições legais e de acordo com o Concurso Público nº 002/2019.</w:t>
      </w:r>
    </w:p>
    <w:p w:rsidR="00922201" w:rsidRDefault="00922201" w:rsidP="00922201">
      <w:pPr>
        <w:tabs>
          <w:tab w:val="left" w:pos="952"/>
        </w:tabs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22201" w:rsidRDefault="00922201" w:rsidP="00922201">
      <w:pPr>
        <w:tabs>
          <w:tab w:val="left" w:pos="95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DETERMINA</w:t>
      </w:r>
    </w:p>
    <w:p w:rsidR="00922201" w:rsidRDefault="00922201" w:rsidP="00922201">
      <w:pPr>
        <w:tabs>
          <w:tab w:val="left" w:pos="95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22201" w:rsidRDefault="00922201" w:rsidP="00922201">
      <w:pPr>
        <w:tabs>
          <w:tab w:val="left" w:pos="952"/>
        </w:tabs>
        <w:spacing w:after="0"/>
        <w:jc w:val="both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I – CONVOCAR</w:t>
      </w:r>
      <w:r>
        <w:rPr>
          <w:rFonts w:ascii="Times New Roman" w:hAnsi="Times New Roman"/>
          <w:sz w:val="24"/>
          <w:szCs w:val="24"/>
        </w:rPr>
        <w:t xml:space="preserve"> o candidato a seguir relacionado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 aprovado no referido Concurso Publico, seguindo a ordem de classificação, para comparecer no Departamento de Recursos Humanos do Municipio, situado anexo a Prefeitura Municipal de Sul Brasil, na Avenida Doutor Jose Leal Filho, 589  Bairro Centro, a partir  da data deste edital </w:t>
      </w:r>
      <w:r>
        <w:rPr>
          <w:rFonts w:ascii="Times New Roman" w:hAnsi="Times New Roman"/>
          <w:b/>
          <w:i/>
          <w:sz w:val="24"/>
          <w:szCs w:val="24"/>
          <w:lang w:val="fr-FR"/>
        </w:rPr>
        <w:t xml:space="preserve">até o dia </w:t>
      </w:r>
      <w:r>
        <w:rPr>
          <w:rFonts w:ascii="Times New Roman" w:hAnsi="Times New Roman"/>
          <w:b/>
          <w:i/>
          <w:sz w:val="24"/>
          <w:szCs w:val="24"/>
          <w:lang w:val="fr-FR"/>
        </w:rPr>
        <w:t>28</w:t>
      </w:r>
      <w:r>
        <w:rPr>
          <w:rFonts w:ascii="Times New Roman" w:hAnsi="Times New Roman"/>
          <w:b/>
          <w:i/>
          <w:sz w:val="24"/>
          <w:szCs w:val="24"/>
          <w:lang w:val="fr-FR"/>
        </w:rPr>
        <w:t xml:space="preserve"> de </w:t>
      </w:r>
      <w:r>
        <w:rPr>
          <w:rFonts w:ascii="Times New Roman" w:hAnsi="Times New Roman"/>
          <w:b/>
          <w:i/>
          <w:sz w:val="24"/>
          <w:szCs w:val="24"/>
          <w:lang w:val="fr-FR"/>
        </w:rPr>
        <w:t>janeiro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fr-FR"/>
        </w:rPr>
        <w:t>de 2020,</w:t>
      </w:r>
      <w:r>
        <w:rPr>
          <w:rFonts w:ascii="Times New Roman" w:hAnsi="Times New Roman"/>
          <w:sz w:val="24"/>
          <w:szCs w:val="24"/>
          <w:lang w:val="fr-FR"/>
        </w:rPr>
        <w:t xml:space="preserve"> no horário do expediente (7 :30 às 11 :30 horas e/ou 13 :30 às 17 :30 horas)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  para preenchimento da vaga.</w:t>
      </w:r>
    </w:p>
    <w:p w:rsidR="00922201" w:rsidRDefault="00922201" w:rsidP="00922201">
      <w:pPr>
        <w:tabs>
          <w:tab w:val="left" w:pos="952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922201" w:rsidRDefault="00922201" w:rsidP="00922201">
      <w:pPr>
        <w:tabs>
          <w:tab w:val="left" w:pos="952"/>
        </w:tabs>
        <w:spacing w:after="0"/>
        <w:jc w:val="both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i/>
          <w:sz w:val="24"/>
          <w:szCs w:val="24"/>
          <w:lang w:val="fr-FR"/>
        </w:rPr>
        <w:t xml:space="preserve">  .</w:t>
      </w:r>
    </w:p>
    <w:p w:rsidR="00922201" w:rsidRDefault="00922201" w:rsidP="00922201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</w:pPr>
    </w:p>
    <w:p w:rsidR="00922201" w:rsidRDefault="00922201" w:rsidP="00922201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pt-BR"/>
        </w:rPr>
        <w:t>PROFESSOR DE ARTES</w:t>
      </w:r>
    </w:p>
    <w:p w:rsidR="00922201" w:rsidRDefault="00922201" w:rsidP="00922201">
      <w:pPr>
        <w:tabs>
          <w:tab w:val="left" w:pos="9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2201">
        <w:rPr>
          <w:rFonts w:ascii="Times New Roman" w:hAnsi="Times New Roman"/>
          <w:sz w:val="24"/>
          <w:szCs w:val="24"/>
        </w:rPr>
        <w:t>FERNANDO AUGUSTO YUNG</w:t>
      </w:r>
    </w:p>
    <w:p w:rsidR="00922201" w:rsidRPr="00922201" w:rsidRDefault="00922201" w:rsidP="00922201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</w:pPr>
    </w:p>
    <w:p w:rsidR="00922201" w:rsidRDefault="00922201" w:rsidP="00922201">
      <w:pPr>
        <w:tabs>
          <w:tab w:val="left" w:pos="952"/>
        </w:tabs>
        <w:spacing w:after="0"/>
        <w:jc w:val="both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b/>
          <w:i/>
          <w:sz w:val="24"/>
          <w:szCs w:val="24"/>
          <w:lang w:val="fr-FR"/>
        </w:rPr>
        <w:tab/>
        <w:t xml:space="preserve">II – DETERMINA </w:t>
      </w:r>
      <w:r>
        <w:rPr>
          <w:rFonts w:ascii="Times New Roman" w:hAnsi="Times New Roman"/>
          <w:i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:rsidR="00922201" w:rsidRDefault="00922201" w:rsidP="00922201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 Foto 3x4 (atual);</w:t>
      </w:r>
    </w:p>
    <w:p w:rsidR="00922201" w:rsidRDefault="00922201" w:rsidP="00922201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Carteira de Identidade; </w:t>
      </w:r>
    </w:p>
    <w:p w:rsidR="00922201" w:rsidRDefault="00922201" w:rsidP="00922201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CPF;</w:t>
      </w:r>
    </w:p>
    <w:p w:rsidR="00922201" w:rsidRDefault="00922201" w:rsidP="00922201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Título de eleitor;</w:t>
      </w:r>
    </w:p>
    <w:p w:rsidR="00922201" w:rsidRDefault="00922201" w:rsidP="00922201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Quitação com as obrigações eleitorais;</w:t>
      </w:r>
    </w:p>
    <w:p w:rsidR="00922201" w:rsidRDefault="00922201" w:rsidP="00922201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Certidão de Nascimento ou Casamento;</w:t>
      </w:r>
    </w:p>
    <w:p w:rsidR="00922201" w:rsidRDefault="00922201" w:rsidP="00922201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Registro de Nascimento dos filhos menores de idade;</w:t>
      </w:r>
    </w:p>
    <w:p w:rsidR="00922201" w:rsidRDefault="00922201" w:rsidP="00922201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Histórico Escolar;</w:t>
      </w:r>
    </w:p>
    <w:p w:rsidR="00922201" w:rsidRDefault="00922201" w:rsidP="00922201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Diploma de Ensino </w:t>
      </w:r>
      <w:r>
        <w:rPr>
          <w:rFonts w:ascii="Times New Roman" w:hAnsi="Times New Roman"/>
          <w:sz w:val="24"/>
          <w:szCs w:val="24"/>
        </w:rPr>
        <w:t xml:space="preserve">Superior e exigências do </w:t>
      </w:r>
      <w:proofErr w:type="gramStart"/>
      <w:r>
        <w:rPr>
          <w:rFonts w:ascii="Times New Roman" w:hAnsi="Times New Roman"/>
          <w:sz w:val="24"/>
          <w:szCs w:val="24"/>
        </w:rPr>
        <w:t>edital.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922201" w:rsidRDefault="00922201" w:rsidP="00922201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Carteira nacional de Habilitação.</w:t>
      </w:r>
    </w:p>
    <w:p w:rsidR="00922201" w:rsidRDefault="00922201" w:rsidP="00922201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Quitação com as obrigações militares, quando for o caso;</w:t>
      </w:r>
    </w:p>
    <w:p w:rsidR="00922201" w:rsidRDefault="00922201" w:rsidP="00922201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PIS/PASEP;</w:t>
      </w:r>
    </w:p>
    <w:p w:rsidR="00922201" w:rsidRDefault="00922201" w:rsidP="00922201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Laudo de inspeção de saúde, procedida por órgão médico oficial; (Atestado Médico).  </w:t>
      </w:r>
    </w:p>
    <w:p w:rsidR="00922201" w:rsidRDefault="00922201" w:rsidP="00922201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Comprovante de residência;</w:t>
      </w:r>
    </w:p>
    <w:p w:rsidR="00922201" w:rsidRDefault="00922201" w:rsidP="00922201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Declaração de Bens;</w:t>
      </w:r>
    </w:p>
    <w:p w:rsidR="00922201" w:rsidRDefault="00922201" w:rsidP="00922201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Conta corrente. </w:t>
      </w:r>
    </w:p>
    <w:p w:rsidR="00922201" w:rsidRDefault="00922201" w:rsidP="00922201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Obs.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: Fica a pessoa obrigada a trazer os documentos devidamente xerocados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22201" w:rsidRDefault="00922201" w:rsidP="00922201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</w:p>
    <w:p w:rsidR="00922201" w:rsidRDefault="00922201" w:rsidP="00922201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</w:p>
    <w:p w:rsidR="00922201" w:rsidRDefault="00922201" w:rsidP="00922201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</w:p>
    <w:p w:rsidR="00922201" w:rsidRDefault="00922201" w:rsidP="00922201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 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HORÁRIO DE CHAMAMENTO</w:t>
      </w:r>
    </w:p>
    <w:p w:rsidR="00922201" w:rsidRDefault="00922201" w:rsidP="00922201">
      <w:pPr>
        <w:spacing w:after="0"/>
        <w:rPr>
          <w:rFonts w:ascii="Times New Roman" w:hAnsi="Times New Roman"/>
          <w:sz w:val="24"/>
          <w:szCs w:val="24"/>
        </w:rPr>
      </w:pPr>
    </w:p>
    <w:p w:rsidR="00922201" w:rsidRDefault="00922201" w:rsidP="00922201">
      <w:pPr>
        <w:tabs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Comunicamos aos interessados no Concurso Público nº 00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/2019, que o não comparecimento no prazo previsto, implicará na desclassificação automática, sendo que tais medidas se fazem necessárias frente à necessidade do atendimento profissional junto ao setor competente. </w:t>
      </w:r>
    </w:p>
    <w:p w:rsidR="00922201" w:rsidRDefault="00922201" w:rsidP="00922201">
      <w:pPr>
        <w:tabs>
          <w:tab w:val="left" w:pos="95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22201" w:rsidRDefault="00922201" w:rsidP="00922201">
      <w:pPr>
        <w:tabs>
          <w:tab w:val="left" w:pos="95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22201" w:rsidRDefault="00922201" w:rsidP="00922201">
      <w:pPr>
        <w:tabs>
          <w:tab w:val="left" w:pos="952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Sul Brasil/SC, 1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de janeiro de 2020.</w:t>
      </w:r>
    </w:p>
    <w:p w:rsidR="00922201" w:rsidRDefault="00922201" w:rsidP="00922201">
      <w:pPr>
        <w:tabs>
          <w:tab w:val="left" w:pos="95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22201" w:rsidRDefault="00922201" w:rsidP="00922201">
      <w:pPr>
        <w:tabs>
          <w:tab w:val="left" w:pos="95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922201" w:rsidRDefault="00922201" w:rsidP="00922201">
      <w:pPr>
        <w:tabs>
          <w:tab w:val="left" w:pos="952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EDER IVAN MARMITT</w:t>
      </w:r>
    </w:p>
    <w:p w:rsidR="00922201" w:rsidRDefault="00922201" w:rsidP="00922201">
      <w:pPr>
        <w:tabs>
          <w:tab w:val="left" w:pos="952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Prefeito Municipal </w:t>
      </w:r>
    </w:p>
    <w:p w:rsidR="00922201" w:rsidRDefault="00922201" w:rsidP="00922201">
      <w:pPr>
        <w:tabs>
          <w:tab w:val="left" w:pos="95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22201" w:rsidRDefault="00922201" w:rsidP="00922201">
      <w:pPr>
        <w:rPr>
          <w:rFonts w:ascii="Arial" w:hAnsi="Arial" w:cs="Arial"/>
        </w:rPr>
      </w:pPr>
    </w:p>
    <w:p w:rsidR="00922201" w:rsidRDefault="00922201" w:rsidP="00922201"/>
    <w:p w:rsidR="00922201" w:rsidRDefault="00922201" w:rsidP="00922201"/>
    <w:p w:rsidR="00922201" w:rsidRDefault="00922201" w:rsidP="00922201"/>
    <w:p w:rsidR="00922201" w:rsidRDefault="00922201" w:rsidP="00922201"/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201"/>
    <w:rsid w:val="004A0AA9"/>
    <w:rsid w:val="00922201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E3CF"/>
  <w15:chartTrackingRefBased/>
  <w15:docId w15:val="{55AD7CC1-8974-41F5-9208-2BC3359B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2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289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2020-01-16T13:40:00Z</dcterms:created>
  <dcterms:modified xsi:type="dcterms:W3CDTF">2020-01-16T13:50:00Z</dcterms:modified>
</cp:coreProperties>
</file>