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t-BR"/>
        </w:rPr>
        <w:t xml:space="preserve">EDITAL Nº 16/2021 DE PROCESSO SELETIVO SIMPLIFICADO PARA CONTRATAÇÃO DE SERVIDORES NA SECRETARIA DE EDUCAÇÃO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situação de necessidade emergencial por inexistir candidatos aprovados em teste seletivo para atender as necessidades temporárias e emergenciais de práticas desportivas das categorias de base e adulto do Departamento de Esportes do município de Sul Brasil - SC, o Prefeito Municipal de Sul Brasil – SC, Sr.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,  no uso de suas atribuições e com base no art. 37, inciso IX da Constituição Federal de 1988, e no disposto na Lei Complementar nº 344/2000 e suas alterações Lei Complementar nº 385/20001 e suas alterações, torna público que estão abertas as inscrições do Processo Seletivo Simplificado para Contratação de Pessoal, por prazo determinado conforme descrição das vagas constantes deste edital.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CRONOGRAMA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88" w:type="dxa"/>
        <w:jc w:val="left"/>
        <w:tblInd w:w="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124"/>
        <w:gridCol w:w="4363"/>
      </w:tblGrid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14/07/2021 ATÉ 21/07/2021 ATÉ AS 17H00MIN.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INSCRIÇÃO PRESENCIAL NA SECRETÁRIA MUNICIPAL DE EDUCAÇÃO, CULTURA E ESPORTE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22/07/2021 NO PERIODO VESPERTINO.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23/07/2021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</w:p>
        </w:tc>
      </w:tr>
      <w:tr>
        <w:trPr/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27/07/2021</w:t>
            </w:r>
          </w:p>
        </w:tc>
        <w:tc>
          <w:tcPr>
            <w:tcW w:w="4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1 - DAS DISPOSIÇÕES PRELIMINARES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 O Processo Seletivo Simplificado será regido pelo presente Edital, coordenado pela Secretária Municipal de Educação, Cultura e Esportes de Sul Brasil - 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1.2. O Processo Seletivo Simplificado destina-se à seleção de profissionais para Professor de Atividades Esportivas para atuar no Departamento de Esportes com treinamento das Categorias de Base e Adulto do município de Sul Brasil - SC, pelo período de 01/08/2021 até 24 de dezembro de 2021 ou para eventuais necessidades da Secretaria de Educação durante a vigência do ano de 2021, desde que não existam aprovados em Edital de Teste Seletivo de provas e títulos.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1.3. O chamamento dos candidatos obedecerá à ordem decrescente de classificação;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1.4. O contrato temporário extinguir-se-á sem direito a indenizações quando: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 – Pelo término do prazo contratual;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– Por iniciativa da Administração Pública;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III – Por iniciativa do Contratado, mediante formalização por escrito;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IV - Cessado o motivo que lhe deu causa;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V – A finalização de Processo Seletivo de Prova e/ou Títulos.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1.5. 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1.6. A validade do Processo Seletivo Simplificado será até 24 de dezembro de 2021 ou para eventuais necessidades da Secretaria de Educação durante a vigência do ano de 2021, desde que não existam aprovados em Edital de Teste Seletivo de provas e títulos.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2 - DA INSCRIÇÃO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2.1. As inscrições serão recebidas do dia 14/07 das 08hs. até as 17hs. do dia 21/07 as 17hs., na Secretaria Municipal de Educação, Cultura e Esporte de Sul Brasil – SC, sito à Rua Presidente Juscelino, nº 606, Sul Brasil - 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2.2.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São condições para inscrição: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a) Ser brasileiro ou estrangeiro nos termos da Emenda Constitucional 1988;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b) Ter idade mínima de 18 anos;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c) Estar em dia com o serviço militar, se do sexo masculino;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d) Ter capacidade física para a função a ser desempenhada;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f) Preencher e assinar a ficha de inscrição contida no Anexo 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g) Apresentar Documentos comprobatórios de escolaridade e experiência na área.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h) Cópia RG, CPF, Comprovante de Residência.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2.5    Serão oferecidas, de acordo com a escolaridade, as seguintes vagas: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9"/>
        <w:gridCol w:w="2972"/>
        <w:gridCol w:w="1056"/>
        <w:gridCol w:w="2136"/>
      </w:tblGrid>
      <w:tr>
        <w:trPr/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CARGO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REQUISITOS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 xml:space="preserve">VAGAS 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t-BR" w:eastAsia="pt-BR" w:bidi="ar-SA"/>
              </w:rPr>
              <w:t>CARGA HORÁRIA</w:t>
            </w:r>
          </w:p>
        </w:tc>
      </w:tr>
      <w:tr>
        <w:trPr/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Professor de Atividades Desportivas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Ensino Superior (Educação Física)</w:t>
            </w:r>
          </w:p>
        </w:tc>
        <w:tc>
          <w:tcPr>
            <w:tcW w:w="10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01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40 HORAS a carga horaria será distribuída no tutno matutino/vespertino e noturno e o candidato deverá ter disponibilidade de trabalho em todos os dias da semana, inclusive eventuais sábados, domingos e feriados.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OBS: Os classificados permanecerão inscritos em lista para Cadastro Reserva caso haja novas necessidades de contratação.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2.6. 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Descrição da vaga: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Atribuições do Cargo conforme Plano de Cargos e Carreiras do Magistério, no Anexo I da Lei Complementar Nº 344/2000, de 31 de maio de 2000 e suas alterações.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3 - DO PROCESSO SELETIVO SIMPLIFICADO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3.1. O processo seletivo simplificado dar-se-á mediante analise curricular onde serão avaliados e pontuados os títulos e experiência comprovada.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3.2. Para contagem de títulos e experiência comprovada na área de atuação, serão considerados apenas os descritos no anexo I, devendo os candidatos apresentarem os documentos comprobatórios a estes no ato da inscrição.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4 - DA CLASSIFICAÇÃO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4.1. A classificação final dos candidatos consistira no somatório da contagem de títulos e da experiência comprovada na área de atuação.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4.2. Na classificação final, entre os candidatos com igual número de pontuação serão fatores de desempate: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 - Tempo de Serviços prestado ao município de Sul Brasil - SC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- Maior idade considerando ano, mês e dia de nascimento.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5 - DA CONTRATAÇÃO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a)     Idade mínima de 18 (dezoito) anos completados até a data da inscrição;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c)     Estar em regularidade com a Justiça Eleitoral e com o Serviço Militar;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d)     Escolaridade em conformidade com a habilitação exigida;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e)     Nº do PIS/PASEP;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f)      Conta Salário no Banco do Brasil;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g)     Qualificação cadastral no E-social correta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h)     E demais documentação exigida pela administração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6 - DOS RECURSOS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6.1. Da classificação preliminar, os candidatos poderão interpor recurso escrito, uma única vez, endereçada à Comissão, no dia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23/07/2021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diretamente na Secretaria Municipal de Educação Cultura e Esporte do Município de Sul Brasil.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7 - DAS DISPOSIÇÕES FINAIS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7.1. A homologação do resultado será publicada no Mural de Publicações Oficiais da Prefeitura Municipal de Sul Brasil - SC e portal eletrônico do município.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7.2. O não comparecimento dos chamados em até 03 (três) dias úteis após o chamado caracterizará desistência.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7.3. A não observância dos prazos e a inexatidão das informações ou a constatação, mesmo que posterior, de irregularidades nos documentos eliminarão o candidato do Processo Seletivo Simplificado 16/2021.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7.4. Os candidatos serão contratados em regime temporário por prazo determinado;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7.5. Os casos omissos deste Edital e as decisões que se fizerem necessárias serão resolvidas pela Comissão do Processo Seletivo Simplificado;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7.6. Fica o Prefeito Municipal responsável por autorizar a Comissão a convocar outros servidores e assessoria técnica para participar da operacionalização deste Processo Seletivo Simplificado;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7.7. Fica eleito o foro da Comarca de Modelo – SC para dirimir questões oriundas do presente Processo Seletivo Simplificado.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7.8. Este edital entra em vigor na data de sua publicação.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Sul Brasil - SC, 13 de julho de 2021.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MAURILIO OSTROSKI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ADILTON PIETRO BIASI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SECRETÁRIO DE EDUCAÇÃO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Para o Cargo de Professor de Atividades Desportivas.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1-    Serão considerados para títulos de classificação os seguintes pontos: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 – Titulação</w:t>
      </w:r>
    </w:p>
    <w:tbl>
      <w:tblPr>
        <w:tblW w:w="7768" w:type="dxa"/>
        <w:jc w:val="left"/>
        <w:tblInd w:w="7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605"/>
        <w:gridCol w:w="2604"/>
        <w:gridCol w:w="2559"/>
      </w:tblGrid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MÁXIMO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Escolaridade ensino Superior Educação Física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Pontos 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50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Cursando Educação Física 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5 pontos por semestre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35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Experiência na área de atuação.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02 pontos por ano de experiência comprovado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</w:tr>
      <w:tr>
        <w:trPr/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TOTAL MAXIMO</w:t>
            </w:r>
          </w:p>
        </w:tc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70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 podendo ser autenticada no local de inscrição.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ANEXO II</w:t>
      </w:r>
    </w:p>
    <w:tbl>
      <w:tblPr>
        <w:tblpPr w:bottomFromText="0" w:horzAnchor="margin" w:leftFromText="141" w:rightFromText="141" w:tblpX="0" w:tblpXSpec="center" w:tblpY="305" w:topFromText="0" w:vertAnchor="text"/>
        <w:tblW w:w="10350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079"/>
        <w:gridCol w:w="585"/>
        <w:gridCol w:w="811"/>
        <w:gridCol w:w="480"/>
        <w:gridCol w:w="2116"/>
        <w:gridCol w:w="2278"/>
      </w:tblGrid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MUNICÍPIO DE SUL BRASIL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FICHA DE INCRIÇÃO PARA PROCESSO SELETIVO SIMPLIFICADO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EDITAL Nº 11/2021.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Cargo Pretendido:                                                    Carga Horária: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>
        <w:trPr/>
        <w:tc>
          <w:tcPr>
            <w:tcW w:w="4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Sexo: M – (  ) F – (   )</w:t>
            </w:r>
          </w:p>
        </w:tc>
      </w:tr>
      <w:tr>
        <w:trPr/>
        <w:tc>
          <w:tcPr>
            <w:tcW w:w="4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Estado Civil: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e-mail: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Endereço:</w:t>
            </w:r>
          </w:p>
        </w:tc>
      </w:tr>
      <w:tr>
        <w:trPr/>
        <w:tc>
          <w:tcPr>
            <w:tcW w:w="59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Município:</w:t>
            </w:r>
          </w:p>
        </w:tc>
      </w:tr>
      <w:tr>
        <w:trPr/>
        <w:tc>
          <w:tcPr>
            <w:tcW w:w="4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Fone: (     )                         </w:t>
            </w:r>
          </w:p>
        </w:tc>
      </w:tr>
      <w:tr>
        <w:trPr/>
        <w:tc>
          <w:tcPr>
            <w:tcW w:w="103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deste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Processo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Seletivo Simplificado nº 16/2021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, responsabilizando-me pelas informações aqui prestadas.</w:t>
            </w:r>
          </w:p>
        </w:tc>
      </w:tr>
      <w:tr>
        <w:trPr/>
        <w:tc>
          <w:tcPr>
            <w:tcW w:w="5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Assinatura do Candidato: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d0951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d0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1" w:customStyle="1">
    <w:name w:val="pargrafodalista1"/>
    <w:basedOn w:val="Normal"/>
    <w:qFormat/>
    <w:rsid w:val="00ad0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ody1" w:customStyle="1">
    <w:name w:val="body1"/>
    <w:basedOn w:val="Normal"/>
    <w:qFormat/>
    <w:rsid w:val="00ad0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b37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d5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LibreOffice/7.1.4.2$Windows_X86_64 LibreOffice_project/a529a4fab45b75fefc5b6226684193eb000654f6</Application>
  <AppVersion>15.0000</AppVersion>
  <Pages>9</Pages>
  <Words>1412</Words>
  <Characters>7853</Characters>
  <CharactersWithSpaces>9471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2021-07-13T11:43:00Z</dcterms:created>
  <dc:creator>Cesar</dc:creator>
  <dc:description/>
  <dc:language>pt-BR</dc:language>
  <cp:lastModifiedBy>Juridico</cp:lastModifiedBy>
  <cp:lastPrinted>2021-07-13T11:43:00Z</cp:lastPrinted>
  <dcterms:modified xsi:type="dcterms:W3CDTF">2021-07-13T14:24:00Z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