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32"/>
          <w:u w:val="single"/>
        </w:rPr>
        <w:t>PORTARIA N</w:t>
      </w:r>
      <w:r w:rsidRPr="00D14296">
        <w:rPr>
          <w:b/>
          <w:sz w:val="32"/>
          <w:u w:val="single"/>
        </w:rPr>
        <w:t>° 01</w:t>
      </w:r>
      <w:r w:rsidR="00D14296" w:rsidRPr="00D14296">
        <w:rPr>
          <w:b/>
          <w:sz w:val="32"/>
          <w:u w:val="single"/>
        </w:rPr>
        <w:t>08</w:t>
      </w:r>
      <w:r>
        <w:rPr>
          <w:b/>
          <w:sz w:val="32"/>
          <w:u w:val="single"/>
        </w:rPr>
        <w:t>, DE 11 DE DEZEMBRO DE 2020.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ind w:left="1440"/>
        <w:jc w:val="both"/>
        <w:rPr>
          <w:sz w:val="24"/>
        </w:rPr>
      </w:pPr>
      <w:bookmarkStart w:id="0" w:name="_GoBack"/>
      <w:r>
        <w:rPr>
          <w:b/>
          <w:sz w:val="24"/>
        </w:rPr>
        <w:t>DISPÕE SOBRE CONCESSÃO DE FÉRIAS AOS SERVIDORES PÚBLICOS MUNICIPAIS.</w:t>
      </w:r>
    </w:p>
    <w:bookmarkEnd w:id="0"/>
    <w:p w:rsidR="005A2D37" w:rsidRDefault="005A2D37" w:rsidP="005A2D37">
      <w:pPr>
        <w:widowControl/>
        <w:ind w:left="1440"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ÉDER IVAN MARMITT</w:t>
      </w:r>
      <w:r>
        <w:rPr>
          <w:sz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 E S O L V E</w:t>
      </w:r>
      <w:r>
        <w:rPr>
          <w:sz w:val="24"/>
        </w:rPr>
        <w:t>: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FERNANDO AUGUSTO YUNG</w:t>
      </w:r>
      <w:r>
        <w:rPr>
          <w:sz w:val="24"/>
        </w:rPr>
        <w:t>, ocupante do cargo de Professora de Ensino Fundamental, com lotação na Secretaria Municipal de Educação, Cultura e Esportes de 30 dias de férias, relativas ao período aquisitivo de 03.02.2020 a 02.02.2021, a serem gozadas no período de 21.12.2020 a 19.01.2021.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 xml:space="preserve">CLAISE </w:t>
      </w:r>
      <w:proofErr w:type="gramStart"/>
      <w:r>
        <w:rPr>
          <w:b/>
          <w:sz w:val="24"/>
        </w:rPr>
        <w:t xml:space="preserve">CEREZOLLI </w:t>
      </w:r>
      <w:r>
        <w:rPr>
          <w:sz w:val="24"/>
        </w:rPr>
        <w:t xml:space="preserve"> ocupante</w:t>
      </w:r>
      <w:proofErr w:type="gramEnd"/>
      <w:r>
        <w:rPr>
          <w:sz w:val="24"/>
        </w:rPr>
        <w:t xml:space="preserve"> do cargo de Professora de Educação Infantil, com lotação na Secretaria Municipal de Educação, Cultura e Esportes de </w:t>
      </w:r>
      <w:r w:rsidR="009C4C54">
        <w:rPr>
          <w:sz w:val="24"/>
        </w:rPr>
        <w:t>10</w:t>
      </w:r>
      <w:r>
        <w:rPr>
          <w:sz w:val="24"/>
        </w:rPr>
        <w:t xml:space="preserve"> dias de férias, relativas ao período aquisitivo de 03.02.2020 a 02.02.2021, a serem gozadas no período de 21.12.2020 a </w:t>
      </w:r>
      <w:r w:rsidR="009C4C54">
        <w:rPr>
          <w:sz w:val="24"/>
        </w:rPr>
        <w:t>30.12.2020</w:t>
      </w:r>
      <w:r>
        <w:rPr>
          <w:sz w:val="24"/>
        </w:rPr>
        <w:t>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MARILENE PRIOR PIETRO BIASI</w:t>
      </w:r>
      <w:r>
        <w:rPr>
          <w:sz w:val="24"/>
        </w:rPr>
        <w:t>, ocupante do cargo de Professora de Ensino Fundamental, com lotação na Secretaria Municipal de Educação, Cultura e Esportes de 30 dias de férias, relativas ao período aquisitivo de 14.02.2020 a 13.02.2021, a serem gozadas no período de 21.12.2020 a 19.01.2021.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SIMONE ANDRESSA PIOVESAN</w:t>
      </w:r>
      <w:r>
        <w:rPr>
          <w:sz w:val="24"/>
        </w:rPr>
        <w:t xml:space="preserve">, ocupante do cargo de Professora de Ensino Fundamental, com lotação na Secretaria Municipal de Educação, Cultura e Esportes de 30 dias de férias, relativas ao período aquisitivo </w:t>
      </w:r>
      <w:r w:rsidRPr="009C5D80">
        <w:rPr>
          <w:color w:val="000000" w:themeColor="text1"/>
          <w:sz w:val="24"/>
        </w:rPr>
        <w:t xml:space="preserve">de </w:t>
      </w:r>
      <w:r>
        <w:rPr>
          <w:sz w:val="24"/>
        </w:rPr>
        <w:t>03.02.2020 a 02.02.2021, a serem gozadas no período de 21.12.2020 a 19.01.2021.</w:t>
      </w: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5°.</w:t>
      </w:r>
      <w:r>
        <w:rPr>
          <w:sz w:val="24"/>
        </w:rPr>
        <w:t xml:space="preserve"> Conceder férias a Servidora Pública Municipal </w:t>
      </w:r>
      <w:r>
        <w:rPr>
          <w:b/>
          <w:sz w:val="24"/>
        </w:rPr>
        <w:t>SOCELENE SIGNOR,</w:t>
      </w:r>
      <w:r>
        <w:rPr>
          <w:sz w:val="24"/>
        </w:rPr>
        <w:t xml:space="preserve"> ocupante do cargo de Professora de Educação Infantil, com lotação na Secretaria Municipal de Educação, Cultura e Esportes de 30 dias de férias, relativas ao período aquisitivo de 03.02.2020 a 02.02.2021, a serem gozadas no período de 21.12.2020 a 19.01.2021.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5A2D37" w:rsidRPr="00845C80" w:rsidTr="009D0DF6">
        <w:trPr>
          <w:trHeight w:val="2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37" w:rsidRPr="00845C80" w:rsidRDefault="005A2D37" w:rsidP="009D0DF6">
            <w:pPr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2D37" w:rsidRPr="00692B8F" w:rsidRDefault="005A2D37" w:rsidP="005A2D37">
      <w:pPr>
        <w:jc w:val="both"/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Esta portaria entra em vigor na data de sua publicação,</w:t>
      </w:r>
      <w:r w:rsidRPr="005759DF">
        <w:rPr>
          <w:rFonts w:ascii="Arial" w:hAnsi="Arial" w:cs="Arial"/>
        </w:rPr>
        <w:t xml:space="preserve"> </w:t>
      </w:r>
      <w:r w:rsidRPr="00692B8F">
        <w:rPr>
          <w:rFonts w:ascii="Arial" w:hAnsi="Arial" w:cs="Arial"/>
        </w:rPr>
        <w:t xml:space="preserve">vinculada ao </w:t>
      </w:r>
      <w:proofErr w:type="gramStart"/>
      <w:r w:rsidRPr="00692B8F">
        <w:rPr>
          <w:rFonts w:ascii="Arial" w:hAnsi="Arial" w:cs="Arial"/>
        </w:rPr>
        <w:t xml:space="preserve">DOM,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</w:t>
      </w:r>
      <w:r w:rsidRPr="00692B8F">
        <w:rPr>
          <w:rFonts w:ascii="Arial" w:hAnsi="Arial" w:cs="Arial"/>
        </w:rPr>
        <w:t xml:space="preserve">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ind w:left="1440"/>
        <w:jc w:val="both"/>
        <w:rPr>
          <w:sz w:val="24"/>
        </w:rPr>
      </w:pPr>
      <w:r>
        <w:rPr>
          <w:b/>
          <w:sz w:val="24"/>
        </w:rPr>
        <w:t>Art. 3°.</w:t>
      </w:r>
      <w:r>
        <w:rPr>
          <w:sz w:val="24"/>
        </w:rPr>
        <w:t xml:space="preserve"> Ficam revogadas as disposições em contrário.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Gabinete do Prefeito Municipal de Sul Brasil, 11 de dezembro de 2020. </w:t>
      </w: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both"/>
        <w:rPr>
          <w:sz w:val="24"/>
        </w:rPr>
      </w:pPr>
    </w:p>
    <w:p w:rsidR="005A2D37" w:rsidRDefault="005A2D37" w:rsidP="005A2D37">
      <w:pPr>
        <w:widowControl/>
        <w:jc w:val="center"/>
        <w:rPr>
          <w:b/>
          <w:sz w:val="24"/>
        </w:rPr>
      </w:pPr>
      <w:r>
        <w:rPr>
          <w:b/>
          <w:sz w:val="24"/>
        </w:rPr>
        <w:t>ÉDER IVAN MARMITT</w:t>
      </w:r>
    </w:p>
    <w:p w:rsidR="005A2D37" w:rsidRDefault="005A2D37" w:rsidP="005A2D37">
      <w:pPr>
        <w:widowControl/>
        <w:jc w:val="center"/>
        <w:rPr>
          <w:b/>
          <w:sz w:val="24"/>
        </w:rPr>
      </w:pPr>
      <w:r>
        <w:rPr>
          <w:b/>
          <w:sz w:val="24"/>
        </w:rPr>
        <w:t>Prefeito Municipal</w:t>
      </w:r>
    </w:p>
    <w:p w:rsidR="005A2D37" w:rsidRDefault="005A2D37" w:rsidP="005A2D37">
      <w:pPr>
        <w:widowControl/>
        <w:jc w:val="center"/>
        <w:rPr>
          <w:b/>
          <w:sz w:val="24"/>
        </w:rPr>
      </w:pPr>
    </w:p>
    <w:p w:rsidR="005A2D37" w:rsidRDefault="005A2D37" w:rsidP="005A2D37">
      <w:pPr>
        <w:widowControl/>
        <w:jc w:val="center"/>
        <w:rPr>
          <w:b/>
          <w:sz w:val="24"/>
        </w:rPr>
      </w:pPr>
    </w:p>
    <w:p w:rsidR="005A2D37" w:rsidRDefault="005A2D37" w:rsidP="005A2D37">
      <w:pPr>
        <w:widowControl/>
        <w:jc w:val="both"/>
        <w:rPr>
          <w:b/>
          <w:sz w:val="24"/>
        </w:rPr>
      </w:pPr>
      <w:r>
        <w:rPr>
          <w:b/>
          <w:sz w:val="24"/>
        </w:rPr>
        <w:t>REGISTRADA E PUBLICADA NA DATA SUPRA:</w:t>
      </w:r>
    </w:p>
    <w:p w:rsidR="005A2D37" w:rsidRDefault="005A2D37" w:rsidP="005A2D37">
      <w:pPr>
        <w:widowControl/>
        <w:jc w:val="both"/>
        <w:rPr>
          <w:b/>
          <w:sz w:val="24"/>
        </w:rPr>
      </w:pPr>
    </w:p>
    <w:p w:rsidR="005A2D37" w:rsidRDefault="005A2D37" w:rsidP="005A2D37">
      <w:pPr>
        <w:widowControl/>
        <w:jc w:val="both"/>
        <w:rPr>
          <w:b/>
          <w:sz w:val="24"/>
        </w:rPr>
      </w:pPr>
    </w:p>
    <w:p w:rsidR="005A2D37" w:rsidRDefault="005A2D37" w:rsidP="005A2D37">
      <w:pPr>
        <w:widowControl/>
        <w:jc w:val="both"/>
        <w:rPr>
          <w:b/>
          <w:sz w:val="24"/>
        </w:rPr>
      </w:pPr>
    </w:p>
    <w:p w:rsidR="005A2D37" w:rsidRDefault="005A2D37" w:rsidP="005A2D37">
      <w:pPr>
        <w:widowControl/>
        <w:jc w:val="both"/>
        <w:rPr>
          <w:b/>
          <w:sz w:val="24"/>
        </w:rPr>
      </w:pPr>
    </w:p>
    <w:p w:rsidR="005A2D37" w:rsidRDefault="005A2D37" w:rsidP="005A2D37">
      <w:pPr>
        <w:widowControl/>
        <w:jc w:val="center"/>
        <w:rPr>
          <w:b/>
          <w:sz w:val="24"/>
        </w:rPr>
      </w:pPr>
    </w:p>
    <w:p w:rsidR="005A2D37" w:rsidRPr="00435910" w:rsidRDefault="005A2D37" w:rsidP="005A2D37">
      <w:pPr>
        <w:widowControl/>
        <w:jc w:val="center"/>
        <w:rPr>
          <w:b/>
          <w:sz w:val="24"/>
        </w:rPr>
      </w:pPr>
      <w:r>
        <w:rPr>
          <w:b/>
          <w:sz w:val="24"/>
        </w:rPr>
        <w:t>JOAO PAULO GUBERT</w:t>
      </w:r>
    </w:p>
    <w:p w:rsidR="005A2D37" w:rsidRDefault="005A2D37" w:rsidP="005A2D37">
      <w:pPr>
        <w:widowControl/>
        <w:jc w:val="center"/>
        <w:rPr>
          <w:b/>
        </w:rPr>
      </w:pPr>
      <w:r>
        <w:rPr>
          <w:b/>
          <w:sz w:val="24"/>
        </w:rPr>
        <w:t>Diretor de Administração</w:t>
      </w:r>
    </w:p>
    <w:p w:rsidR="005A2D37" w:rsidRDefault="005A2D37" w:rsidP="005A2D37"/>
    <w:p w:rsidR="005A2D37" w:rsidRDefault="005A2D37" w:rsidP="005A2D37"/>
    <w:p w:rsidR="005A2D37" w:rsidRDefault="005A2D37" w:rsidP="005A2D37"/>
    <w:p w:rsidR="004A0AA9" w:rsidRDefault="004A0AA9"/>
    <w:sectPr w:rsidR="004A0AA9" w:rsidSect="00A27F78">
      <w:endnotePr>
        <w:numFmt w:val="decimal"/>
      </w:endnotePr>
      <w:pgSz w:w="11907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37"/>
    <w:rsid w:val="004A0AA9"/>
    <w:rsid w:val="005A2D37"/>
    <w:rsid w:val="009C4C54"/>
    <w:rsid w:val="00D14296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4105"/>
  <w15:chartTrackingRefBased/>
  <w15:docId w15:val="{681C6FE0-4E62-413C-A926-02EF709F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2020-12-11T14:11:00Z</cp:lastPrinted>
  <dcterms:created xsi:type="dcterms:W3CDTF">2020-12-08T15:48:00Z</dcterms:created>
  <dcterms:modified xsi:type="dcterms:W3CDTF">2020-12-11T14:15:00Z</dcterms:modified>
</cp:coreProperties>
</file>