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64" w:rsidRPr="009027CF" w:rsidRDefault="00286A64" w:rsidP="00286A64">
      <w:pPr>
        <w:ind w:left="14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86A64" w:rsidRPr="009027CF" w:rsidRDefault="00286A64" w:rsidP="00286A64">
      <w:pPr>
        <w:ind w:left="14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86A64" w:rsidRPr="009027CF" w:rsidRDefault="00286A64" w:rsidP="00286A64">
      <w:pPr>
        <w:ind w:left="2148" w:firstLine="6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DECRETO N°.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05713C">
        <w:rPr>
          <w:rFonts w:ascii="Times New Roman" w:hAnsi="Times New Roman"/>
          <w:b/>
          <w:sz w:val="24"/>
          <w:szCs w:val="24"/>
          <w:u w:val="single"/>
        </w:rPr>
        <w:t>457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713C"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DE DEZEMBRO</w:t>
      </w:r>
      <w:r w:rsidRPr="009027CF">
        <w:rPr>
          <w:rFonts w:ascii="Times New Roman" w:hAnsi="Times New Roman"/>
          <w:b/>
          <w:sz w:val="24"/>
          <w:szCs w:val="24"/>
          <w:u w:val="single"/>
        </w:rPr>
        <w:t xml:space="preserve"> DE 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286A64" w:rsidRPr="009027CF" w:rsidRDefault="00286A64" w:rsidP="00286A64">
      <w:pPr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 w:rsidRPr="009027CF">
        <w:rPr>
          <w:rFonts w:ascii="Times New Roman" w:hAnsi="Times New Roman"/>
          <w:sz w:val="24"/>
          <w:szCs w:val="24"/>
        </w:rPr>
        <w:tab/>
      </w:r>
      <w:bookmarkStart w:id="0" w:name="_GoBack"/>
      <w:r w:rsidRPr="009027CF">
        <w:rPr>
          <w:rFonts w:ascii="Times New Roman" w:hAnsi="Times New Roman"/>
          <w:b/>
          <w:sz w:val="24"/>
          <w:szCs w:val="24"/>
        </w:rPr>
        <w:t xml:space="preserve">DISPÕE SOBRE A </w:t>
      </w:r>
      <w:r>
        <w:rPr>
          <w:rFonts w:ascii="Times New Roman" w:hAnsi="Times New Roman"/>
          <w:b/>
          <w:sz w:val="24"/>
          <w:szCs w:val="24"/>
        </w:rPr>
        <w:t>EXONERAÇÃO DA</w:t>
      </w:r>
      <w:r w:rsidRPr="009027CF">
        <w:rPr>
          <w:rFonts w:ascii="Times New Roman" w:hAnsi="Times New Roman"/>
          <w:b/>
          <w:sz w:val="24"/>
          <w:szCs w:val="24"/>
        </w:rPr>
        <w:t xml:space="preserve"> SERVIDOR</w:t>
      </w:r>
      <w:r>
        <w:rPr>
          <w:rFonts w:ascii="Times New Roman" w:hAnsi="Times New Roman"/>
          <w:b/>
          <w:sz w:val="24"/>
          <w:szCs w:val="24"/>
        </w:rPr>
        <w:t>A PÚBLICA</w:t>
      </w:r>
      <w:r w:rsidRPr="009027CF">
        <w:rPr>
          <w:rFonts w:ascii="Times New Roman" w:hAnsi="Times New Roman"/>
          <w:b/>
          <w:sz w:val="24"/>
          <w:szCs w:val="24"/>
        </w:rPr>
        <w:t xml:space="preserve"> MUNICIPAL </w:t>
      </w:r>
      <w:r>
        <w:rPr>
          <w:rFonts w:ascii="Times New Roman" w:hAnsi="Times New Roman"/>
          <w:b/>
          <w:sz w:val="24"/>
          <w:szCs w:val="24"/>
        </w:rPr>
        <w:t xml:space="preserve">VANUSA MUNARO OCUPANTE </w:t>
      </w:r>
      <w:r w:rsidR="0005713C">
        <w:rPr>
          <w:rFonts w:ascii="Times New Roman" w:hAnsi="Times New Roman"/>
          <w:b/>
          <w:sz w:val="24"/>
          <w:szCs w:val="24"/>
        </w:rPr>
        <w:t xml:space="preserve">DO </w:t>
      </w:r>
      <w:r w:rsidR="0005713C" w:rsidRPr="009027CF">
        <w:rPr>
          <w:rFonts w:ascii="Times New Roman" w:hAnsi="Times New Roman"/>
          <w:b/>
          <w:sz w:val="24"/>
          <w:szCs w:val="24"/>
        </w:rPr>
        <w:t>CARGO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EM COMISSÃO DE DIRETORA DE ESCOLA</w:t>
      </w:r>
      <w:r w:rsidRPr="009027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027CF">
        <w:rPr>
          <w:rFonts w:ascii="Times New Roman" w:hAnsi="Times New Roman"/>
          <w:b/>
          <w:sz w:val="24"/>
          <w:szCs w:val="24"/>
        </w:rPr>
        <w:t>E DA OUTRAS PROVIDENCIAS.</w:t>
      </w:r>
    </w:p>
    <w:bookmarkEnd w:id="0"/>
    <w:p w:rsidR="00286A64" w:rsidRPr="009027CF" w:rsidRDefault="00286A64" w:rsidP="00286A64">
      <w:pPr>
        <w:jc w:val="both"/>
        <w:rPr>
          <w:rFonts w:ascii="Times New Roman" w:hAnsi="Times New Roman"/>
          <w:sz w:val="24"/>
          <w:szCs w:val="24"/>
        </w:rPr>
      </w:pP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b/>
          <w:sz w:val="24"/>
          <w:szCs w:val="24"/>
        </w:rPr>
        <w:t>ÉDER IVAN MARMITT</w:t>
      </w:r>
      <w:r w:rsidRPr="009027CF">
        <w:rPr>
          <w:rFonts w:ascii="Times New Roman" w:hAnsi="Times New Roman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 w:rsidRPr="009027CF">
        <w:rPr>
          <w:rFonts w:ascii="Times New Roman" w:hAnsi="Times New Roman"/>
          <w:sz w:val="24"/>
          <w:szCs w:val="24"/>
        </w:rPr>
        <w:t>n°s</w:t>
      </w:r>
      <w:proofErr w:type="spellEnd"/>
      <w:r w:rsidRPr="009027CF">
        <w:rPr>
          <w:rFonts w:ascii="Times New Roman" w:hAnsi="Times New Roman"/>
          <w:sz w:val="24"/>
          <w:szCs w:val="24"/>
        </w:rPr>
        <w:t>. 385/2001 de 01.06.2001, 384 de 01.06.2001 e artigo 41, inciso VII da Lei Orgânica Municipal,</w:t>
      </w:r>
    </w:p>
    <w:p w:rsidR="00286A64" w:rsidRPr="009027CF" w:rsidRDefault="00286A64" w:rsidP="00286A64">
      <w:pPr>
        <w:jc w:val="both"/>
        <w:rPr>
          <w:rFonts w:ascii="Times New Roman" w:hAnsi="Times New Roman"/>
          <w:sz w:val="24"/>
          <w:szCs w:val="24"/>
        </w:rPr>
      </w:pP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b/>
          <w:sz w:val="24"/>
          <w:szCs w:val="24"/>
        </w:rPr>
        <w:t>D E C R E T A</w:t>
      </w:r>
      <w:r w:rsidRPr="009027CF">
        <w:rPr>
          <w:rFonts w:ascii="Times New Roman" w:hAnsi="Times New Roman"/>
          <w:sz w:val="24"/>
          <w:szCs w:val="24"/>
        </w:rPr>
        <w:t>:</w:t>
      </w:r>
    </w:p>
    <w:p w:rsidR="00286A64" w:rsidRPr="009027CF" w:rsidRDefault="00286A64" w:rsidP="00286A64">
      <w:pPr>
        <w:jc w:val="both"/>
        <w:rPr>
          <w:rFonts w:ascii="Times New Roman" w:hAnsi="Times New Roman"/>
          <w:sz w:val="24"/>
          <w:szCs w:val="24"/>
        </w:rPr>
      </w:pP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b/>
          <w:sz w:val="24"/>
          <w:szCs w:val="24"/>
        </w:rPr>
        <w:t>Art. 1°.</w:t>
      </w:r>
      <w:r w:rsidRPr="009027CF">
        <w:rPr>
          <w:rFonts w:ascii="Times New Roman" w:hAnsi="Times New Roman"/>
          <w:sz w:val="24"/>
          <w:szCs w:val="24"/>
        </w:rPr>
        <w:t xml:space="preserve"> Fica </w:t>
      </w:r>
      <w:r>
        <w:rPr>
          <w:rFonts w:ascii="Times New Roman" w:hAnsi="Times New Roman"/>
          <w:sz w:val="24"/>
          <w:szCs w:val="24"/>
        </w:rPr>
        <w:t>exonerado a</w:t>
      </w:r>
      <w:r w:rsidRPr="009027CF">
        <w:rPr>
          <w:rFonts w:ascii="Times New Roman" w:hAnsi="Times New Roman"/>
          <w:sz w:val="24"/>
          <w:szCs w:val="24"/>
        </w:rPr>
        <w:t xml:space="preserve"> Servidor</w:t>
      </w:r>
      <w:r>
        <w:rPr>
          <w:rFonts w:ascii="Times New Roman" w:hAnsi="Times New Roman"/>
          <w:sz w:val="24"/>
          <w:szCs w:val="24"/>
        </w:rPr>
        <w:t>a Pública</w:t>
      </w:r>
      <w:r w:rsidRPr="009027CF">
        <w:rPr>
          <w:rFonts w:ascii="Times New Roman" w:hAnsi="Times New Roman"/>
          <w:sz w:val="24"/>
          <w:szCs w:val="24"/>
        </w:rPr>
        <w:t xml:space="preserve"> Municipal </w:t>
      </w:r>
      <w:r>
        <w:rPr>
          <w:rFonts w:ascii="Times New Roman" w:hAnsi="Times New Roman"/>
          <w:b/>
          <w:sz w:val="24"/>
          <w:szCs w:val="24"/>
        </w:rPr>
        <w:t>VANUSA MUNARO</w:t>
      </w:r>
      <w:r w:rsidRPr="009027CF">
        <w:rPr>
          <w:rFonts w:ascii="Times New Roman" w:hAnsi="Times New Roman"/>
          <w:sz w:val="24"/>
          <w:szCs w:val="24"/>
        </w:rPr>
        <w:t xml:space="preserve">, inscrito no CPF nº </w:t>
      </w:r>
      <w:r>
        <w:rPr>
          <w:rFonts w:ascii="Times New Roman" w:hAnsi="Times New Roman"/>
          <w:sz w:val="24"/>
          <w:szCs w:val="24"/>
        </w:rPr>
        <w:t>951.717.700-34</w:t>
      </w:r>
      <w:r w:rsidRPr="009027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ocupante </w:t>
      </w:r>
      <w:r w:rsidR="0005713C">
        <w:rPr>
          <w:rFonts w:ascii="Times New Roman" w:hAnsi="Times New Roman"/>
          <w:sz w:val="24"/>
          <w:szCs w:val="24"/>
        </w:rPr>
        <w:t xml:space="preserve">do </w:t>
      </w:r>
      <w:r w:rsidR="0005713C" w:rsidRPr="009027CF">
        <w:rPr>
          <w:rFonts w:ascii="Times New Roman" w:hAnsi="Times New Roman"/>
          <w:sz w:val="24"/>
          <w:szCs w:val="24"/>
        </w:rPr>
        <w:t>cargo</w:t>
      </w:r>
      <w:r w:rsidRPr="00902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Diretora de Escola em </w:t>
      </w:r>
      <w:r w:rsidRPr="009027CF">
        <w:rPr>
          <w:rFonts w:ascii="Times New Roman" w:hAnsi="Times New Roman"/>
          <w:sz w:val="24"/>
          <w:szCs w:val="24"/>
        </w:rPr>
        <w:t xml:space="preserve">Comissão, com Lotação na </w:t>
      </w:r>
      <w:r>
        <w:rPr>
          <w:rFonts w:ascii="Times New Roman" w:hAnsi="Times New Roman"/>
          <w:sz w:val="24"/>
          <w:szCs w:val="24"/>
        </w:rPr>
        <w:t>Secretaria de Educação no Município</w:t>
      </w:r>
      <w:r w:rsidRPr="009027CF">
        <w:rPr>
          <w:rFonts w:ascii="Times New Roman" w:hAnsi="Times New Roman"/>
          <w:sz w:val="24"/>
          <w:szCs w:val="24"/>
        </w:rPr>
        <w:t xml:space="preserve"> de Sul Brasil.</w:t>
      </w:r>
    </w:p>
    <w:p w:rsidR="00286A64" w:rsidRDefault="00286A64" w:rsidP="00286A64">
      <w:pPr>
        <w:jc w:val="both"/>
        <w:rPr>
          <w:rFonts w:ascii="Times New Roman" w:hAnsi="Times New Roman"/>
          <w:sz w:val="24"/>
          <w:szCs w:val="24"/>
        </w:rPr>
      </w:pP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b/>
          <w:sz w:val="24"/>
          <w:szCs w:val="24"/>
        </w:rPr>
        <w:t>Art. 2°.</w:t>
      </w:r>
      <w:r w:rsidRPr="009027C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286A64" w:rsidRDefault="00286A64" w:rsidP="00286A64">
      <w:pPr>
        <w:jc w:val="both"/>
        <w:rPr>
          <w:sz w:val="24"/>
        </w:rPr>
      </w:pP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b/>
          <w:sz w:val="24"/>
          <w:szCs w:val="24"/>
        </w:rPr>
        <w:t>Art.  3°.</w:t>
      </w:r>
      <w:r w:rsidRPr="009027CF">
        <w:rPr>
          <w:rFonts w:ascii="Times New Roman" w:hAnsi="Times New Roman"/>
          <w:sz w:val="24"/>
          <w:szCs w:val="24"/>
        </w:rPr>
        <w:t xml:space="preserve">   Ficam revoga</w:t>
      </w:r>
      <w:r>
        <w:rPr>
          <w:rFonts w:ascii="Times New Roman" w:hAnsi="Times New Roman"/>
          <w:sz w:val="24"/>
          <w:szCs w:val="24"/>
        </w:rPr>
        <w:t xml:space="preserve">das as disposições em contrário, </w:t>
      </w:r>
      <w:r>
        <w:rPr>
          <w:sz w:val="24"/>
        </w:rPr>
        <w:t xml:space="preserve">ficam revogadas as disposições em contrário, </w:t>
      </w:r>
      <w:r>
        <w:rPr>
          <w:rFonts w:ascii="Arial" w:hAnsi="Arial" w:cs="Arial"/>
        </w:rPr>
        <w:t xml:space="preserve">vinculada ao DOM, </w:t>
      </w:r>
      <w:r w:rsidRPr="00286A64">
        <w:rPr>
          <w:rFonts w:ascii="Arial" w:hAnsi="Arial" w:cs="Arial"/>
          <w:sz w:val="24"/>
          <w:szCs w:val="24"/>
        </w:rPr>
        <w:t xml:space="preserve">conforme </w:t>
      </w:r>
      <w:r w:rsidRPr="00286A64">
        <w:rPr>
          <w:b/>
          <w:sz w:val="24"/>
          <w:szCs w:val="24"/>
        </w:rPr>
        <w:t>Lei Municipal nº 1.027 de 06 de abril de 2015</w:t>
      </w:r>
      <w:r>
        <w:rPr>
          <w:b/>
          <w:sz w:val="32"/>
          <w:szCs w:val="32"/>
        </w:rPr>
        <w:t xml:space="preserve">, </w:t>
      </w:r>
      <w:r>
        <w:rPr>
          <w:sz w:val="24"/>
        </w:rPr>
        <w:t>Diário Oficial dos Municípios.</w:t>
      </w:r>
    </w:p>
    <w:p w:rsidR="00286A64" w:rsidRPr="009027CF" w:rsidRDefault="00286A64" w:rsidP="00286A64">
      <w:pPr>
        <w:jc w:val="both"/>
        <w:rPr>
          <w:rFonts w:ascii="Times New Roman" w:hAnsi="Times New Roman"/>
          <w:sz w:val="24"/>
          <w:szCs w:val="24"/>
        </w:rPr>
      </w:pP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</w:r>
      <w:r w:rsidRPr="009027CF">
        <w:rPr>
          <w:rFonts w:ascii="Times New Roman" w:hAnsi="Times New Roman"/>
          <w:sz w:val="24"/>
          <w:szCs w:val="24"/>
        </w:rPr>
        <w:tab/>
        <w:t xml:space="preserve"> Gabinete do Prefeit</w:t>
      </w:r>
      <w:r>
        <w:rPr>
          <w:rFonts w:ascii="Times New Roman" w:hAnsi="Times New Roman"/>
          <w:sz w:val="24"/>
          <w:szCs w:val="24"/>
        </w:rPr>
        <w:t xml:space="preserve">o Municipal de Sul Brasil, aos </w:t>
      </w:r>
      <w:r w:rsidR="0005713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5713C">
        <w:rPr>
          <w:rFonts w:ascii="Times New Roman" w:hAnsi="Times New Roman"/>
          <w:sz w:val="24"/>
          <w:szCs w:val="24"/>
        </w:rPr>
        <w:t>deze</w:t>
      </w:r>
      <w:r>
        <w:rPr>
          <w:rFonts w:ascii="Times New Roman" w:hAnsi="Times New Roman"/>
          <w:sz w:val="24"/>
          <w:szCs w:val="24"/>
        </w:rPr>
        <w:t>mbro de 2020.</w:t>
      </w:r>
    </w:p>
    <w:p w:rsidR="00286A64" w:rsidRPr="009027CF" w:rsidRDefault="00286A64" w:rsidP="00286A64">
      <w:pPr>
        <w:jc w:val="center"/>
        <w:rPr>
          <w:rFonts w:ascii="Times New Roman" w:hAnsi="Times New Roman"/>
          <w:b/>
          <w:sz w:val="24"/>
          <w:szCs w:val="24"/>
        </w:rPr>
      </w:pPr>
      <w:r w:rsidRPr="009027CF">
        <w:rPr>
          <w:rFonts w:ascii="Times New Roman" w:hAnsi="Times New Roman"/>
          <w:b/>
          <w:sz w:val="24"/>
          <w:szCs w:val="24"/>
        </w:rPr>
        <w:t>ÉDER IVAN MARMITT</w:t>
      </w:r>
    </w:p>
    <w:p w:rsidR="00286A64" w:rsidRPr="009027CF" w:rsidRDefault="00286A64" w:rsidP="00286A64">
      <w:pPr>
        <w:jc w:val="center"/>
        <w:rPr>
          <w:rFonts w:ascii="Times New Roman" w:hAnsi="Times New Roman"/>
          <w:b/>
          <w:sz w:val="24"/>
          <w:szCs w:val="24"/>
        </w:rPr>
      </w:pPr>
      <w:r w:rsidRPr="009027CF">
        <w:rPr>
          <w:rFonts w:ascii="Times New Roman" w:hAnsi="Times New Roman"/>
          <w:b/>
          <w:sz w:val="24"/>
          <w:szCs w:val="24"/>
        </w:rPr>
        <w:t>Prefeito Municipal</w:t>
      </w:r>
    </w:p>
    <w:p w:rsidR="00286A64" w:rsidRDefault="00286A64" w:rsidP="00286A64">
      <w:pPr>
        <w:jc w:val="both"/>
        <w:rPr>
          <w:rFonts w:ascii="Times New Roman" w:hAnsi="Times New Roman"/>
          <w:b/>
          <w:sz w:val="24"/>
          <w:szCs w:val="24"/>
        </w:rPr>
      </w:pPr>
      <w:r w:rsidRPr="009027CF">
        <w:rPr>
          <w:rFonts w:ascii="Times New Roman" w:hAnsi="Times New Roman"/>
          <w:b/>
          <w:sz w:val="24"/>
          <w:szCs w:val="24"/>
        </w:rPr>
        <w:t>REGISTRADO E PUBLICADO NA DATA SUPRA:</w:t>
      </w:r>
    </w:p>
    <w:p w:rsidR="00286A64" w:rsidRPr="009027CF" w:rsidRDefault="00286A64" w:rsidP="00286A64">
      <w:pPr>
        <w:jc w:val="both"/>
        <w:rPr>
          <w:rFonts w:ascii="Times New Roman" w:hAnsi="Times New Roman"/>
          <w:b/>
          <w:sz w:val="24"/>
          <w:szCs w:val="24"/>
        </w:rPr>
      </w:pPr>
    </w:p>
    <w:p w:rsidR="00286A64" w:rsidRPr="009027CF" w:rsidRDefault="00286A64" w:rsidP="00286A64">
      <w:pPr>
        <w:ind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JOAO PAULO GUBERT</w:t>
      </w:r>
    </w:p>
    <w:p w:rsidR="00286A64" w:rsidRPr="009027CF" w:rsidRDefault="00286A64" w:rsidP="00286A64">
      <w:pPr>
        <w:ind w:hanging="1416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9027CF">
        <w:rPr>
          <w:rFonts w:ascii="Times New Roman" w:hAnsi="Times New Roman"/>
          <w:b/>
          <w:sz w:val="24"/>
          <w:szCs w:val="24"/>
        </w:rPr>
        <w:t xml:space="preserve">                            Diretor de Administração</w:t>
      </w:r>
    </w:p>
    <w:p w:rsidR="004A0AA9" w:rsidRDefault="004A0AA9"/>
    <w:sectPr w:rsidR="004A0AA9" w:rsidSect="00B44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64"/>
    <w:rsid w:val="0005713C"/>
    <w:rsid w:val="00286A64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FB7"/>
  <w15:chartTrackingRefBased/>
  <w15:docId w15:val="{2C7C1269-3529-4D95-89D4-EFBDB66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2020-12-30T11:16:00Z</cp:lastPrinted>
  <dcterms:created xsi:type="dcterms:W3CDTF">2020-12-08T17:08:00Z</dcterms:created>
  <dcterms:modified xsi:type="dcterms:W3CDTF">2020-12-30T11:16:00Z</dcterms:modified>
</cp:coreProperties>
</file>