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F52A67" w14:paraId="4CF8208F" w14:textId="77777777" w:rsidTr="00E326BA">
        <w:tc>
          <w:tcPr>
            <w:tcW w:w="9742" w:type="dxa"/>
          </w:tcPr>
          <w:p w14:paraId="4AE7931A" w14:textId="569A1C3F" w:rsidR="00053704" w:rsidRPr="00F52A67" w:rsidRDefault="00E34467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3704" w:rsidRPr="00F52A67">
              <w:rPr>
                <w:rFonts w:ascii="Times New Roman" w:hAnsi="Times New Roman"/>
                <w:sz w:val="28"/>
              </w:rPr>
              <w:tab/>
            </w:r>
          </w:p>
          <w:p w14:paraId="310335CC" w14:textId="284D0DE3" w:rsidR="00053704" w:rsidRPr="00F52A67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150383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E414B8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15038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E414B8">
              <w:rPr>
                <w:rFonts w:ascii="Times New Roman" w:hAnsi="Times New Roman"/>
                <w:b/>
                <w:sz w:val="32"/>
                <w:szCs w:val="32"/>
              </w:rPr>
              <w:t>MARÇO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 2021</w:t>
            </w:r>
          </w:p>
          <w:p w14:paraId="6333956B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05DCFF" w14:textId="77777777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3D4ACFDF" w14:textId="378B9930" w:rsidR="00150383" w:rsidRPr="00150383" w:rsidRDefault="0058516D" w:rsidP="00150383">
      <w:pPr>
        <w:ind w:left="2268"/>
        <w:jc w:val="both"/>
        <w:rPr>
          <w:b/>
          <w:i/>
          <w:sz w:val="24"/>
          <w:szCs w:val="24"/>
        </w:rPr>
      </w:pPr>
      <w:r w:rsidRPr="0058516D">
        <w:rPr>
          <w:b/>
          <w:i/>
          <w:sz w:val="24"/>
          <w:szCs w:val="24"/>
        </w:rPr>
        <w:t xml:space="preserve"> “</w:t>
      </w:r>
      <w:r w:rsidR="00150383" w:rsidRPr="00150383">
        <w:rPr>
          <w:b/>
          <w:i/>
          <w:sz w:val="24"/>
          <w:szCs w:val="24"/>
        </w:rPr>
        <w:t>DISPÕE SOBRE A ALTERAÇÃO E NOMEAÇÃO DE MEMBROS DO COMITÊ MUNICIPAL DE GERENCIAMENTO DE CRISE DO CORONAVÍRUS - COVID-19 E DÁ OUTRAS PROVIDÊNCIAS.</w:t>
      </w:r>
      <w:r w:rsidR="00150383">
        <w:rPr>
          <w:b/>
          <w:i/>
          <w:sz w:val="24"/>
          <w:szCs w:val="24"/>
        </w:rPr>
        <w:t>”</w:t>
      </w:r>
    </w:p>
    <w:p w14:paraId="09FC14AE" w14:textId="62A5B6C7" w:rsidR="00053704" w:rsidRPr="00F52A67" w:rsidRDefault="00053704" w:rsidP="0074260D">
      <w:pPr>
        <w:pStyle w:val="TextosemFormatao1"/>
        <w:widowControl/>
        <w:ind w:left="1134" w:firstLine="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3667FE" w14:textId="6067F4ED" w:rsidR="0062725F" w:rsidRDefault="00150383" w:rsidP="00150383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50383">
        <w:rPr>
          <w:rFonts w:ascii="Times New Roman" w:hAnsi="Times New Roman"/>
          <w:b/>
          <w:bCs/>
          <w:sz w:val="24"/>
          <w:szCs w:val="24"/>
        </w:rPr>
        <w:t>CONSIDERANDO</w:t>
      </w:r>
      <w:r w:rsidRPr="00150383">
        <w:rPr>
          <w:rFonts w:ascii="Times New Roman" w:hAnsi="Times New Roman"/>
          <w:sz w:val="24"/>
          <w:szCs w:val="24"/>
        </w:rPr>
        <w:t>, a necessidade de prevenção e enfrentamento constante face a pandemia do COVID-19 (epidemia mundial de doença contagiosa), e visando a proteção da população deste Município, bem como salvaguardar a saúde dos munícipes aliada a outras medidas preventivas já adotadas neste Município</w:t>
      </w:r>
      <w:r>
        <w:rPr>
          <w:rFonts w:ascii="Times New Roman" w:hAnsi="Times New Roman"/>
          <w:sz w:val="24"/>
          <w:szCs w:val="24"/>
        </w:rPr>
        <w:t>.</w:t>
      </w:r>
    </w:p>
    <w:p w14:paraId="0F2C1379" w14:textId="77777777" w:rsidR="00150383" w:rsidRPr="00F52A67" w:rsidRDefault="00150383" w:rsidP="00150383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F1755A" w14:textId="19F8F34C" w:rsidR="00053704" w:rsidRDefault="00053704" w:rsidP="0058516D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16220134" w14:textId="77777777" w:rsidR="0062725F" w:rsidRPr="0062725F" w:rsidRDefault="0062725F" w:rsidP="0062725F">
      <w:pPr>
        <w:jc w:val="both"/>
        <w:rPr>
          <w:sz w:val="24"/>
          <w:szCs w:val="24"/>
        </w:rPr>
      </w:pPr>
    </w:p>
    <w:p w14:paraId="10086EB5" w14:textId="77777777" w:rsidR="0062725F" w:rsidRPr="0062725F" w:rsidRDefault="0062725F" w:rsidP="0062725F">
      <w:pPr>
        <w:jc w:val="both"/>
        <w:rPr>
          <w:b/>
          <w:bCs/>
          <w:sz w:val="24"/>
          <w:szCs w:val="24"/>
        </w:rPr>
      </w:pPr>
      <w:r w:rsidRPr="0062725F">
        <w:rPr>
          <w:b/>
          <w:bCs/>
          <w:sz w:val="24"/>
          <w:szCs w:val="24"/>
        </w:rPr>
        <w:t>DECRETA:</w:t>
      </w:r>
    </w:p>
    <w:p w14:paraId="45AD9758" w14:textId="77777777" w:rsidR="0062725F" w:rsidRPr="0062725F" w:rsidRDefault="0062725F" w:rsidP="0062725F">
      <w:pPr>
        <w:jc w:val="both"/>
        <w:rPr>
          <w:sz w:val="24"/>
          <w:szCs w:val="24"/>
        </w:rPr>
      </w:pPr>
    </w:p>
    <w:p w14:paraId="5DD9CD96" w14:textId="77777777" w:rsidR="00150383" w:rsidRDefault="00150383" w:rsidP="00150383">
      <w:pPr>
        <w:ind w:firstLine="708"/>
        <w:jc w:val="both"/>
        <w:rPr>
          <w:sz w:val="24"/>
        </w:rPr>
      </w:pPr>
      <w:r>
        <w:rPr>
          <w:b/>
          <w:sz w:val="24"/>
        </w:rPr>
        <w:t>Art. 1°.</w:t>
      </w:r>
      <w:r>
        <w:rPr>
          <w:sz w:val="24"/>
        </w:rPr>
        <w:t xml:space="preserve"> Fica alterado o Comitê Municipal de Gerenciamento de Crise do Coronavírus – Covid-19 do município de Sul Brasil - SC, </w:t>
      </w:r>
      <w:r w:rsidRPr="00802E2E">
        <w:rPr>
          <w:sz w:val="24"/>
          <w:szCs w:val="24"/>
        </w:rPr>
        <w:t>com o objetivo de coordenar ações e medidas públicas para enfrentamento, composto</w:t>
      </w:r>
      <w:r>
        <w:rPr>
          <w:sz w:val="24"/>
        </w:rPr>
        <w:t xml:space="preserve"> pelos seguintes membros: </w:t>
      </w:r>
    </w:p>
    <w:p w14:paraId="07B0EB88" w14:textId="77777777" w:rsidR="00150383" w:rsidRDefault="00150383" w:rsidP="00150383">
      <w:pPr>
        <w:jc w:val="both"/>
        <w:rPr>
          <w:sz w:val="24"/>
        </w:rPr>
      </w:pPr>
    </w:p>
    <w:p w14:paraId="2948736F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Secretária Municipal da Saúde: Ágata Paula </w:t>
      </w:r>
      <w:proofErr w:type="spellStart"/>
      <w:r>
        <w:rPr>
          <w:sz w:val="24"/>
        </w:rPr>
        <w:t>Valmórbida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Kläsener</w:t>
      </w:r>
      <w:proofErr w:type="spellEnd"/>
      <w:r>
        <w:rPr>
          <w:sz w:val="24"/>
        </w:rPr>
        <w:t>;</w:t>
      </w:r>
    </w:p>
    <w:p w14:paraId="5B81378C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Enfermeira Responsável pela Vigilância Epidemiológica: </w:t>
      </w:r>
      <w:proofErr w:type="spellStart"/>
      <w:r>
        <w:rPr>
          <w:sz w:val="24"/>
        </w:rPr>
        <w:t>Francieli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Rosalem</w:t>
      </w:r>
      <w:proofErr w:type="spellEnd"/>
      <w:r>
        <w:rPr>
          <w:sz w:val="24"/>
        </w:rPr>
        <w:t>;</w:t>
      </w:r>
    </w:p>
    <w:p w14:paraId="073CE7FB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Vigilância Sanitária: </w:t>
      </w:r>
      <w:proofErr w:type="spellStart"/>
      <w:r>
        <w:rPr>
          <w:sz w:val="24"/>
        </w:rPr>
        <w:t>Jociel</w:t>
      </w:r>
      <w:proofErr w:type="spellEnd"/>
      <w:r>
        <w:rPr>
          <w:sz w:val="24"/>
        </w:rPr>
        <w:t xml:space="preserve"> de Quadros;</w:t>
      </w:r>
    </w:p>
    <w:p w14:paraId="469C2DCC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Secretário </w:t>
      </w:r>
      <w:proofErr w:type="spellStart"/>
      <w:r>
        <w:rPr>
          <w:sz w:val="24"/>
        </w:rPr>
        <w:t>Minicipal</w:t>
      </w:r>
      <w:proofErr w:type="spellEnd"/>
      <w:r>
        <w:rPr>
          <w:sz w:val="24"/>
        </w:rPr>
        <w:t xml:space="preserve"> de Educação: </w:t>
      </w:r>
      <w:proofErr w:type="spellStart"/>
      <w:r>
        <w:rPr>
          <w:sz w:val="24"/>
        </w:rPr>
        <w:t>Adilton</w:t>
      </w:r>
      <w:proofErr w:type="spellEnd"/>
      <w:r>
        <w:rPr>
          <w:sz w:val="24"/>
        </w:rPr>
        <w:t xml:space="preserve"> Pietro Biasi;</w:t>
      </w:r>
    </w:p>
    <w:p w14:paraId="7095CBFD" w14:textId="51FC1C7C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Rede Estadual de Ensino: </w:t>
      </w:r>
      <w:proofErr w:type="spellStart"/>
      <w:r>
        <w:rPr>
          <w:sz w:val="24"/>
        </w:rPr>
        <w:t>H</w:t>
      </w:r>
      <w:r w:rsidR="005E7ECE">
        <w:rPr>
          <w:sz w:val="24"/>
        </w:rPr>
        <w:t>e</w:t>
      </w:r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r w:rsidR="005E7ECE">
        <w:rPr>
          <w:sz w:val="24"/>
        </w:rPr>
        <w:t>José</w:t>
      </w:r>
      <w:r>
        <w:rPr>
          <w:sz w:val="24"/>
        </w:rPr>
        <w:t xml:space="preserve"> Hübner; Eleni Dal </w:t>
      </w:r>
      <w:proofErr w:type="spellStart"/>
      <w:r>
        <w:rPr>
          <w:sz w:val="24"/>
        </w:rPr>
        <w:t>Pizzol</w:t>
      </w:r>
      <w:proofErr w:type="spellEnd"/>
      <w:r>
        <w:rPr>
          <w:sz w:val="24"/>
        </w:rPr>
        <w:t xml:space="preserve"> Souza;</w:t>
      </w:r>
    </w:p>
    <w:p w14:paraId="3DBFA3CB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Médico: Dr. Luiz Fernando </w:t>
      </w:r>
      <w:proofErr w:type="spellStart"/>
      <w:r>
        <w:rPr>
          <w:sz w:val="24"/>
        </w:rPr>
        <w:t>Daneluz</w:t>
      </w:r>
      <w:proofErr w:type="spellEnd"/>
      <w:r>
        <w:rPr>
          <w:sz w:val="24"/>
        </w:rPr>
        <w:t>;</w:t>
      </w:r>
    </w:p>
    <w:p w14:paraId="7BFB7863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Assessor Jurídico: César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Majolo</w:t>
      </w:r>
      <w:proofErr w:type="spellEnd"/>
      <w:r>
        <w:rPr>
          <w:sz w:val="24"/>
        </w:rPr>
        <w:t>;</w:t>
      </w:r>
    </w:p>
    <w:p w14:paraId="79465F67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Defesa Civil: Diego Gustavo </w:t>
      </w:r>
      <w:proofErr w:type="spellStart"/>
      <w:r>
        <w:rPr>
          <w:sz w:val="24"/>
        </w:rPr>
        <w:t>Kirch</w:t>
      </w:r>
      <w:proofErr w:type="spellEnd"/>
      <w:r>
        <w:rPr>
          <w:sz w:val="24"/>
        </w:rPr>
        <w:t>;</w:t>
      </w:r>
    </w:p>
    <w:p w14:paraId="1BC6F2EC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>Policia Militar: Soldado Ricardo Bernardes Dias;</w:t>
      </w:r>
    </w:p>
    <w:p w14:paraId="3A620EFE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>Polícia Civil: Luciano de Araújo;</w:t>
      </w:r>
    </w:p>
    <w:p w14:paraId="5EE5F625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>Associação Comercial e Industrial: Elizandra Weber;</w:t>
      </w:r>
    </w:p>
    <w:p w14:paraId="3720DB68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Representante da Comunidade: Ivo </w:t>
      </w:r>
      <w:proofErr w:type="spellStart"/>
      <w:r>
        <w:rPr>
          <w:sz w:val="24"/>
        </w:rPr>
        <w:t>Willibaldo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Henn</w:t>
      </w:r>
      <w:proofErr w:type="spellEnd"/>
      <w:r>
        <w:rPr>
          <w:sz w:val="24"/>
        </w:rPr>
        <w:t>;</w:t>
      </w:r>
    </w:p>
    <w:p w14:paraId="028E0930" w14:textId="77777777" w:rsidR="00150383" w:rsidRDefault="00150383" w:rsidP="00150383">
      <w:pPr>
        <w:jc w:val="both"/>
        <w:rPr>
          <w:sz w:val="24"/>
        </w:rPr>
      </w:pPr>
    </w:p>
    <w:p w14:paraId="1E033933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Prefeito Municipal: Maurílio </w:t>
      </w:r>
      <w:proofErr w:type="spellStart"/>
      <w:r>
        <w:rPr>
          <w:sz w:val="24"/>
        </w:rPr>
        <w:t>Ostróski</w:t>
      </w:r>
      <w:proofErr w:type="spellEnd"/>
    </w:p>
    <w:p w14:paraId="7CB62D4C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 xml:space="preserve">Presidente da Câmara de Vereadores: Janice </w:t>
      </w:r>
      <w:proofErr w:type="spellStart"/>
      <w:r>
        <w:rPr>
          <w:sz w:val="24"/>
        </w:rPr>
        <w:t>Possenti</w:t>
      </w:r>
      <w:proofErr w:type="spellEnd"/>
    </w:p>
    <w:p w14:paraId="73F4B04C" w14:textId="77777777" w:rsidR="00150383" w:rsidRDefault="00150383" w:rsidP="00150383">
      <w:pPr>
        <w:jc w:val="both"/>
        <w:rPr>
          <w:sz w:val="24"/>
        </w:rPr>
      </w:pPr>
    </w:p>
    <w:p w14:paraId="0D1C3ED6" w14:textId="77777777" w:rsidR="00150383" w:rsidRDefault="00150383" w:rsidP="00150383">
      <w:pPr>
        <w:ind w:firstLine="708"/>
        <w:jc w:val="both"/>
        <w:rPr>
          <w:sz w:val="24"/>
        </w:rPr>
      </w:pPr>
      <w:r w:rsidRPr="00150383">
        <w:rPr>
          <w:b/>
          <w:bCs/>
          <w:sz w:val="24"/>
        </w:rPr>
        <w:t>§ 1º.</w:t>
      </w:r>
      <w:r>
        <w:rPr>
          <w:sz w:val="24"/>
        </w:rPr>
        <w:t xml:space="preserve"> Compete ao Comitê Municipal de Gerenciamento de Crise do Coronavírus – Covid-19 monitorar e indicar as medidas necessárias para o enfrentamento da pandemia do Covid-19 ao Chefe do Poder Executivo. </w:t>
      </w:r>
    </w:p>
    <w:p w14:paraId="0FA34886" w14:textId="77777777" w:rsidR="00150383" w:rsidRDefault="00150383" w:rsidP="00150383">
      <w:pPr>
        <w:jc w:val="both"/>
        <w:rPr>
          <w:sz w:val="24"/>
        </w:rPr>
      </w:pPr>
    </w:p>
    <w:p w14:paraId="0621F9AD" w14:textId="77777777" w:rsidR="00150383" w:rsidRDefault="00150383" w:rsidP="00150383">
      <w:pPr>
        <w:shd w:val="clear" w:color="auto" w:fill="FFFFFF"/>
        <w:ind w:firstLine="708"/>
        <w:jc w:val="both"/>
        <w:rPr>
          <w:sz w:val="24"/>
          <w:szCs w:val="24"/>
        </w:rPr>
      </w:pPr>
      <w:r w:rsidRPr="00150383">
        <w:rPr>
          <w:b/>
          <w:bCs/>
          <w:sz w:val="24"/>
        </w:rPr>
        <w:t>§ 2º.</w:t>
      </w:r>
      <w:r>
        <w:rPr>
          <w:sz w:val="24"/>
        </w:rPr>
        <w:t xml:space="preserve"> </w:t>
      </w:r>
      <w:r w:rsidRPr="00806430">
        <w:rPr>
          <w:sz w:val="24"/>
          <w:szCs w:val="24"/>
        </w:rPr>
        <w:t>O Comitê de Crise se reunirá, sempre que necessário, para deliberar acerca das medidas a serem adotadas.</w:t>
      </w:r>
      <w:r>
        <w:rPr>
          <w:sz w:val="24"/>
          <w:szCs w:val="24"/>
        </w:rPr>
        <w:t xml:space="preserve"> </w:t>
      </w:r>
    </w:p>
    <w:p w14:paraId="60740FC7" w14:textId="77777777" w:rsidR="00150383" w:rsidRPr="005F4B2A" w:rsidRDefault="00150383" w:rsidP="00150383">
      <w:pPr>
        <w:shd w:val="clear" w:color="auto" w:fill="FFFFFF"/>
        <w:jc w:val="both"/>
        <w:rPr>
          <w:sz w:val="24"/>
          <w:szCs w:val="24"/>
        </w:rPr>
      </w:pPr>
    </w:p>
    <w:p w14:paraId="5F8E2C65" w14:textId="77777777" w:rsidR="00150383" w:rsidRDefault="00150383" w:rsidP="00150383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Art. 2º </w:t>
      </w:r>
      <w:r w:rsidRPr="000F731E">
        <w:rPr>
          <w:sz w:val="24"/>
          <w:szCs w:val="24"/>
        </w:rPr>
        <w:t>Os membros do Comitê não receberão qualquer remuneração /gratificação, considerando-se a atividade como função de serviço público relevante.</w:t>
      </w:r>
    </w:p>
    <w:p w14:paraId="6C49F621" w14:textId="77777777" w:rsidR="00150383" w:rsidRPr="000F731E" w:rsidRDefault="00150383" w:rsidP="00150383">
      <w:pPr>
        <w:ind w:firstLine="2835"/>
        <w:jc w:val="both"/>
        <w:rPr>
          <w:sz w:val="24"/>
          <w:szCs w:val="24"/>
        </w:rPr>
      </w:pPr>
    </w:p>
    <w:p w14:paraId="1D5BCE20" w14:textId="1F451B0A" w:rsidR="00150383" w:rsidRPr="00F52A67" w:rsidRDefault="00150383" w:rsidP="00150383">
      <w:pPr>
        <w:ind w:firstLine="708"/>
        <w:jc w:val="both"/>
        <w:rPr>
          <w:sz w:val="24"/>
          <w:szCs w:val="24"/>
        </w:rPr>
      </w:pPr>
      <w:r>
        <w:rPr>
          <w:b/>
          <w:sz w:val="24"/>
        </w:rPr>
        <w:lastRenderedPageBreak/>
        <w:t xml:space="preserve">Art. 3°. </w:t>
      </w:r>
      <w:r w:rsidRPr="00F52A67">
        <w:rPr>
          <w:sz w:val="24"/>
          <w:szCs w:val="24"/>
        </w:rPr>
        <w:t>Este Decreto entra em vigor na data de sua publicação Vinculada ao DOM, conforme Lei Municipal nº 1.027 de 06 de abril de 2015, Diário Oficial dos Municípios.</w:t>
      </w:r>
    </w:p>
    <w:p w14:paraId="450FDB4E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ab/>
      </w:r>
    </w:p>
    <w:p w14:paraId="0C5D0F96" w14:textId="77777777" w:rsidR="00150383" w:rsidRDefault="00150383" w:rsidP="00150383">
      <w:pPr>
        <w:ind w:firstLine="708"/>
        <w:jc w:val="both"/>
        <w:rPr>
          <w:sz w:val="24"/>
        </w:rPr>
      </w:pPr>
      <w:r>
        <w:rPr>
          <w:b/>
          <w:sz w:val="24"/>
        </w:rPr>
        <w:t>Art. 4°.</w:t>
      </w:r>
      <w:r>
        <w:rPr>
          <w:sz w:val="24"/>
        </w:rPr>
        <w:t xml:space="preserve"> Ficam revogado o Decreto Municipal nº 132/2020, de 18 de março de 2020.</w:t>
      </w:r>
    </w:p>
    <w:p w14:paraId="692BB592" w14:textId="77777777" w:rsidR="00150383" w:rsidRDefault="00150383" w:rsidP="0015038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CE19833" w14:textId="77777777" w:rsidR="00150383" w:rsidRDefault="00150383" w:rsidP="00150383">
      <w:pPr>
        <w:ind w:firstLine="708"/>
        <w:jc w:val="both"/>
        <w:rPr>
          <w:sz w:val="24"/>
        </w:rPr>
      </w:pPr>
      <w:r>
        <w:rPr>
          <w:sz w:val="24"/>
        </w:rPr>
        <w:t>Gabinete do Prefeito Municipal de Sul Brasil, 09 de março de 2021.</w:t>
      </w:r>
    </w:p>
    <w:p w14:paraId="585206C0" w14:textId="77777777" w:rsidR="00150383" w:rsidRDefault="00150383" w:rsidP="0062725F">
      <w:pPr>
        <w:ind w:firstLine="708"/>
        <w:jc w:val="both"/>
        <w:rPr>
          <w:b/>
          <w:bCs/>
          <w:sz w:val="24"/>
          <w:szCs w:val="24"/>
        </w:rPr>
      </w:pPr>
    </w:p>
    <w:p w14:paraId="48FA07BF" w14:textId="649B7D1C" w:rsidR="0074260D" w:rsidRDefault="0074260D" w:rsidP="00C00E3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</w:p>
    <w:p w14:paraId="3C1B7F34" w14:textId="77777777" w:rsidR="00C00E3D" w:rsidRPr="00F52A67" w:rsidRDefault="00C00E3D" w:rsidP="00C00E3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</w:p>
    <w:p w14:paraId="1436F87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1BE701F7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08432991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39E4212" w14:textId="77777777" w:rsidR="00053704" w:rsidRPr="00F52A67" w:rsidRDefault="00053704" w:rsidP="0074260D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39596E54" w14:textId="05EBB42D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E6BE45C" w14:textId="77777777" w:rsidR="00C00E3D" w:rsidRPr="00F52A67" w:rsidRDefault="00C00E3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6EA526D" w14:textId="3B0800EE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668E521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1C011A8C" w14:textId="74C39B1F" w:rsidR="00CA0283" w:rsidRPr="00053704" w:rsidRDefault="00053704" w:rsidP="00365B6F">
      <w:pPr>
        <w:pStyle w:val="TextosemFormatao1"/>
        <w:jc w:val="center"/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sectPr w:rsidR="00CA0283" w:rsidRPr="0005370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AC97" w14:textId="77777777" w:rsidR="00EA4888" w:rsidRDefault="00EA4888">
      <w:r>
        <w:separator/>
      </w:r>
    </w:p>
  </w:endnote>
  <w:endnote w:type="continuationSeparator" w:id="0">
    <w:p w14:paraId="15B8697A" w14:textId="77777777" w:rsidR="00EA4888" w:rsidRDefault="00E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4349" w14:textId="77777777" w:rsidR="00EA4888" w:rsidRDefault="00EA4888">
      <w:r>
        <w:separator/>
      </w:r>
    </w:p>
  </w:footnote>
  <w:footnote w:type="continuationSeparator" w:id="0">
    <w:p w14:paraId="4C0692FA" w14:textId="77777777" w:rsidR="00EA4888" w:rsidRDefault="00EA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50383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06271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B0311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5B6F"/>
    <w:rsid w:val="00375904"/>
    <w:rsid w:val="003B142A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123E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2C47"/>
    <w:rsid w:val="00534348"/>
    <w:rsid w:val="00540D8A"/>
    <w:rsid w:val="005500C5"/>
    <w:rsid w:val="0055185C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5E7ECE"/>
    <w:rsid w:val="0060597D"/>
    <w:rsid w:val="00610C8F"/>
    <w:rsid w:val="00613653"/>
    <w:rsid w:val="006211DC"/>
    <w:rsid w:val="00623BDB"/>
    <w:rsid w:val="006253DC"/>
    <w:rsid w:val="0062725F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02060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37EDC"/>
    <w:rsid w:val="00957E97"/>
    <w:rsid w:val="009600DA"/>
    <w:rsid w:val="00970946"/>
    <w:rsid w:val="00980D69"/>
    <w:rsid w:val="00982BD4"/>
    <w:rsid w:val="00997510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F61"/>
    <w:rsid w:val="00AA28AB"/>
    <w:rsid w:val="00AB7164"/>
    <w:rsid w:val="00AD0386"/>
    <w:rsid w:val="00AD26F7"/>
    <w:rsid w:val="00AE57B1"/>
    <w:rsid w:val="00B01E03"/>
    <w:rsid w:val="00B02834"/>
    <w:rsid w:val="00B11421"/>
    <w:rsid w:val="00B11BDE"/>
    <w:rsid w:val="00B22958"/>
    <w:rsid w:val="00B32131"/>
    <w:rsid w:val="00B41FE4"/>
    <w:rsid w:val="00B51C8E"/>
    <w:rsid w:val="00B616F9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00E3D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446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4888"/>
    <w:rsid w:val="00EA6F4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4A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8</cp:revision>
  <cp:lastPrinted>2021-03-10T11:38:00Z</cp:lastPrinted>
  <dcterms:created xsi:type="dcterms:W3CDTF">2021-02-26T11:29:00Z</dcterms:created>
  <dcterms:modified xsi:type="dcterms:W3CDTF">2021-03-10T12:06:00Z</dcterms:modified>
</cp:coreProperties>
</file>