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53704" w:rsidRPr="00F52A67" w14:paraId="4CF8208F" w14:textId="77777777" w:rsidTr="00E326BA">
        <w:tc>
          <w:tcPr>
            <w:tcW w:w="9742" w:type="dxa"/>
          </w:tcPr>
          <w:p w14:paraId="4AE7931A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14:paraId="310335CC" w14:textId="744E6DF3" w:rsidR="00053704" w:rsidRPr="00F52A67" w:rsidRDefault="00053704" w:rsidP="0074260D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4001D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3703BB">
              <w:rPr>
                <w:rFonts w:ascii="Times New Roman" w:hAnsi="Times New Roman"/>
                <w:b/>
                <w:sz w:val="32"/>
                <w:szCs w:val="32"/>
              </w:rPr>
              <w:t>85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 w:rsidR="003703BB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B616F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 </w:t>
            </w:r>
            <w:r w:rsidR="003703BB">
              <w:rPr>
                <w:rFonts w:ascii="Times New Roman" w:hAnsi="Times New Roman"/>
                <w:b/>
                <w:sz w:val="32"/>
                <w:szCs w:val="32"/>
              </w:rPr>
              <w:t>MAIO</w:t>
            </w:r>
            <w:r w:rsidR="00A55A6C"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>DE 2021.</w:t>
            </w:r>
          </w:p>
          <w:p w14:paraId="6333956B" w14:textId="77777777" w:rsidR="00053704" w:rsidRPr="00F52A67" w:rsidRDefault="00053704" w:rsidP="0074260D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81B1BDC" w14:textId="77777777" w:rsidR="009B448B" w:rsidRDefault="009B448B" w:rsidP="009B448B">
      <w:pPr>
        <w:pStyle w:val="TextosemFormatao1"/>
        <w:widowControl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FC14AE" w14:textId="6B2A7D70" w:rsidR="00053704" w:rsidRPr="00F52A67" w:rsidRDefault="0058516D" w:rsidP="009B448B">
      <w:pPr>
        <w:pStyle w:val="TextosemFormatao1"/>
        <w:widowControl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58516D">
        <w:rPr>
          <w:rFonts w:ascii="Times New Roman" w:hAnsi="Times New Roman"/>
          <w:b/>
          <w:i/>
          <w:sz w:val="24"/>
          <w:szCs w:val="24"/>
        </w:rPr>
        <w:t>“</w:t>
      </w:r>
      <w:r w:rsidR="009B448B">
        <w:rPr>
          <w:rFonts w:ascii="Times New Roman" w:hAnsi="Times New Roman"/>
          <w:b/>
          <w:i/>
          <w:sz w:val="24"/>
          <w:szCs w:val="24"/>
        </w:rPr>
        <w:t>ALTERA O ART. 1º DO DECRETO Nº 131/2021, QUE</w:t>
      </w:r>
      <w:r w:rsidR="004001DE" w:rsidRPr="004001DE">
        <w:rPr>
          <w:rFonts w:ascii="Times New Roman" w:hAnsi="Times New Roman"/>
          <w:b/>
          <w:i/>
          <w:sz w:val="24"/>
          <w:szCs w:val="24"/>
        </w:rPr>
        <w:tab/>
        <w:t>DECLARA</w:t>
      </w:r>
      <w:r w:rsidR="009B448B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4001DE" w:rsidRPr="004001DE">
        <w:rPr>
          <w:rFonts w:ascii="Times New Roman" w:hAnsi="Times New Roman"/>
          <w:b/>
          <w:i/>
          <w:sz w:val="24"/>
          <w:szCs w:val="24"/>
        </w:rPr>
        <w:t>ITUAÇÃO DE EMERGÊNCIA NAS ÁREAS DO MUNICÍPIO AFETADAS POR DESASTRE NATURAL, FENÔMENO CLIMATOLÓGICO – ESTIAGEM – COBRADE 1.4.1.1.0, CONFORME IN/MI 02/2016</w:t>
      </w:r>
      <w:r w:rsidRPr="0058516D">
        <w:rPr>
          <w:rFonts w:ascii="Times New Roman" w:hAnsi="Times New Roman"/>
          <w:b/>
          <w:i/>
          <w:sz w:val="24"/>
          <w:szCs w:val="24"/>
        </w:rPr>
        <w:t>”</w:t>
      </w:r>
      <w:r w:rsidR="00053704" w:rsidRPr="00FF5D0A">
        <w:rPr>
          <w:rFonts w:ascii="Times New Roman" w:hAnsi="Times New Roman"/>
          <w:b/>
          <w:i/>
          <w:sz w:val="24"/>
          <w:szCs w:val="24"/>
        </w:rPr>
        <w:t>.</w:t>
      </w:r>
      <w:r w:rsidR="00053704"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6B21C39" w14:textId="77777777" w:rsidR="00053704" w:rsidRPr="00F52A67" w:rsidRDefault="00053704" w:rsidP="0074260D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19F1755A" w14:textId="19F8F34C" w:rsidR="00053704" w:rsidRDefault="00053704" w:rsidP="0058516D">
      <w:pPr>
        <w:pStyle w:val="TextosemFormatao1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OSTROSKI</w:t>
      </w:r>
      <w:r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14:paraId="35CD93CA" w14:textId="38A2AC65" w:rsidR="004001DE" w:rsidRPr="00A92B54" w:rsidRDefault="004001DE" w:rsidP="004001DE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14:paraId="2AAB6D59" w14:textId="6E112E51" w:rsidR="004001DE" w:rsidRPr="00A92B54" w:rsidRDefault="004001DE" w:rsidP="004001DE">
      <w:pPr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  <w:r w:rsidRPr="00A92B54">
        <w:rPr>
          <w:b/>
          <w:sz w:val="24"/>
          <w:szCs w:val="24"/>
        </w:rPr>
        <w:t xml:space="preserve">  </w:t>
      </w:r>
      <w:r w:rsidRPr="00A92B54">
        <w:rPr>
          <w:b/>
          <w:sz w:val="24"/>
          <w:szCs w:val="24"/>
        </w:rPr>
        <w:tab/>
        <w:t>DECRETA:</w:t>
      </w:r>
    </w:p>
    <w:p w14:paraId="0D8EB552" w14:textId="77777777" w:rsidR="004001DE" w:rsidRPr="00A92B54" w:rsidRDefault="004001DE" w:rsidP="004001DE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14:paraId="0C578874" w14:textId="7FF1D452" w:rsidR="009B448B" w:rsidRPr="009B448B" w:rsidRDefault="004001DE" w:rsidP="004001DE">
      <w:pPr>
        <w:numPr>
          <w:ilvl w:val="12"/>
          <w:numId w:val="0"/>
        </w:numPr>
        <w:ind w:firstLine="567"/>
        <w:jc w:val="both"/>
        <w:rPr>
          <w:bCs/>
          <w:sz w:val="24"/>
        </w:rPr>
      </w:pPr>
      <w:r w:rsidRPr="00A92B54">
        <w:rPr>
          <w:b/>
          <w:sz w:val="24"/>
        </w:rPr>
        <w:t xml:space="preserve"> </w:t>
      </w:r>
      <w:r w:rsidR="009B448B">
        <w:rPr>
          <w:b/>
          <w:sz w:val="24"/>
        </w:rPr>
        <w:t xml:space="preserve">Art. 1º. </w:t>
      </w:r>
      <w:r w:rsidR="009B448B" w:rsidRPr="009B448B">
        <w:rPr>
          <w:bCs/>
          <w:sz w:val="24"/>
        </w:rPr>
        <w:t xml:space="preserve">O art. </w:t>
      </w:r>
      <w:r w:rsidR="009B448B">
        <w:rPr>
          <w:bCs/>
          <w:sz w:val="24"/>
        </w:rPr>
        <w:t>1</w:t>
      </w:r>
      <w:r w:rsidR="009B448B" w:rsidRPr="009B448B">
        <w:rPr>
          <w:bCs/>
          <w:sz w:val="24"/>
        </w:rPr>
        <w:t>º do Decreto 131/2021, de 27 de abril de 2021, que declara situação anormal, caracterizada como Situação de Emergência a área do Município afetada por Estiagem, passa a ter a seguinte redação:</w:t>
      </w:r>
    </w:p>
    <w:p w14:paraId="3674267E" w14:textId="77777777" w:rsidR="009B448B" w:rsidRDefault="009B448B" w:rsidP="004001DE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14:paraId="36CEB0EE" w14:textId="7B6B55A1" w:rsidR="004001DE" w:rsidRPr="009B448B" w:rsidRDefault="004001DE" w:rsidP="009B448B">
      <w:pPr>
        <w:numPr>
          <w:ilvl w:val="12"/>
          <w:numId w:val="0"/>
        </w:numPr>
        <w:ind w:left="567" w:firstLine="567"/>
        <w:jc w:val="both"/>
        <w:rPr>
          <w:rFonts w:ascii="Courier New" w:hAnsi="Courier New" w:cs="Courier New"/>
          <w:sz w:val="24"/>
        </w:rPr>
      </w:pPr>
      <w:r w:rsidRPr="009B448B">
        <w:rPr>
          <w:rFonts w:ascii="Courier New" w:hAnsi="Courier New" w:cs="Courier New"/>
          <w:b/>
          <w:sz w:val="24"/>
        </w:rPr>
        <w:tab/>
        <w:t>Art. 1</w:t>
      </w:r>
      <w:r w:rsidRPr="009B448B">
        <w:rPr>
          <w:rFonts w:ascii="Courier New" w:hAnsi="Courier New" w:cs="Courier New"/>
          <w:b/>
          <w:sz w:val="24"/>
          <w:u w:val="single"/>
          <w:vertAlign w:val="superscript"/>
        </w:rPr>
        <w:t>o</w:t>
      </w:r>
      <w:r w:rsidRPr="009B448B">
        <w:rPr>
          <w:rFonts w:ascii="Courier New" w:hAnsi="Courier New" w:cs="Courier New"/>
          <w:sz w:val="24"/>
        </w:rPr>
        <w:t xml:space="preserve">. Fica declarada Situação de Emergência nas Zonas urbana e rural do município, em virtude do desastre classificado e codificado como Situação de Emergência provocada pela estiagem que provocou a redução sustentada das reservas hídricas existentes no Município – COBRADE/1.4.1.1.0 – Estiagem, conforme IN/MI </w:t>
      </w:r>
      <w:r w:rsidR="009B448B" w:rsidRPr="009B448B">
        <w:rPr>
          <w:rFonts w:ascii="Courier New" w:hAnsi="Courier New" w:cs="Courier New"/>
          <w:sz w:val="24"/>
        </w:rPr>
        <w:t>36</w:t>
      </w:r>
      <w:r w:rsidRPr="009B448B">
        <w:rPr>
          <w:rFonts w:ascii="Courier New" w:hAnsi="Courier New" w:cs="Courier New"/>
          <w:sz w:val="24"/>
        </w:rPr>
        <w:t>/20</w:t>
      </w:r>
      <w:r w:rsidR="009B448B" w:rsidRPr="009B448B">
        <w:rPr>
          <w:rFonts w:ascii="Courier New" w:hAnsi="Courier New" w:cs="Courier New"/>
          <w:sz w:val="24"/>
        </w:rPr>
        <w:t>20</w:t>
      </w:r>
      <w:r w:rsidRPr="009B448B">
        <w:rPr>
          <w:rFonts w:ascii="Courier New" w:hAnsi="Courier New" w:cs="Courier New"/>
          <w:sz w:val="24"/>
        </w:rPr>
        <w:t xml:space="preserve">. </w:t>
      </w:r>
    </w:p>
    <w:p w14:paraId="2C423472" w14:textId="77777777" w:rsidR="004001DE" w:rsidRPr="009B448B" w:rsidRDefault="004001DE" w:rsidP="004001DE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14:paraId="02E2CDA3" w14:textId="2F40B908" w:rsidR="004001DE" w:rsidRPr="009B448B" w:rsidRDefault="004001DE" w:rsidP="004001DE">
      <w:pPr>
        <w:numPr>
          <w:ilvl w:val="12"/>
          <w:numId w:val="0"/>
        </w:numPr>
        <w:ind w:firstLine="426"/>
        <w:jc w:val="both"/>
        <w:rPr>
          <w:sz w:val="24"/>
        </w:rPr>
      </w:pPr>
      <w:r w:rsidRPr="009B448B">
        <w:rPr>
          <w:b/>
          <w:sz w:val="24"/>
        </w:rPr>
        <w:t xml:space="preserve"> </w:t>
      </w:r>
      <w:r w:rsidRPr="009B448B">
        <w:rPr>
          <w:b/>
          <w:sz w:val="24"/>
        </w:rPr>
        <w:tab/>
        <w:t xml:space="preserve">Art. </w:t>
      </w:r>
      <w:r w:rsidR="009B448B" w:rsidRPr="009B448B">
        <w:rPr>
          <w:b/>
          <w:sz w:val="24"/>
        </w:rPr>
        <w:t>2</w:t>
      </w:r>
      <w:r w:rsidRPr="009B448B">
        <w:rPr>
          <w:b/>
          <w:sz w:val="24"/>
        </w:rPr>
        <w:t>º</w:t>
      </w:r>
      <w:r w:rsidRPr="009B448B">
        <w:rPr>
          <w:sz w:val="24"/>
        </w:rPr>
        <w:t>. Este Decreto entra em vigor na data de sua publicação, vinculada a publicação no DOM Lei 1.027/2015, devendo viger por um prazo de 90 (noventa) dias.</w:t>
      </w:r>
    </w:p>
    <w:p w14:paraId="51F79FFC" w14:textId="77777777" w:rsidR="004001DE" w:rsidRPr="009B448B" w:rsidRDefault="004001DE" w:rsidP="004001DE">
      <w:pPr>
        <w:numPr>
          <w:ilvl w:val="12"/>
          <w:numId w:val="0"/>
        </w:numPr>
        <w:ind w:firstLine="426"/>
        <w:jc w:val="both"/>
        <w:rPr>
          <w:sz w:val="24"/>
        </w:rPr>
      </w:pPr>
    </w:p>
    <w:p w14:paraId="72B66321" w14:textId="247057EB" w:rsidR="009B448B" w:rsidRPr="009B448B" w:rsidRDefault="004001DE" w:rsidP="009B448B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9B448B">
        <w:rPr>
          <w:rFonts w:ascii="Times New Roman" w:hAnsi="Times New Roman"/>
          <w:b/>
          <w:bCs/>
          <w:iCs/>
          <w:sz w:val="24"/>
        </w:rPr>
        <w:t xml:space="preserve"> </w:t>
      </w:r>
      <w:r w:rsidRPr="009B448B">
        <w:rPr>
          <w:rFonts w:ascii="Times New Roman" w:hAnsi="Times New Roman"/>
          <w:b/>
          <w:bCs/>
          <w:iCs/>
          <w:sz w:val="24"/>
        </w:rPr>
        <w:tab/>
      </w:r>
      <w:r w:rsidR="00053704" w:rsidRPr="009B448B">
        <w:rPr>
          <w:rFonts w:ascii="Times New Roman" w:hAnsi="Times New Roman"/>
          <w:b/>
          <w:sz w:val="24"/>
          <w:szCs w:val="24"/>
        </w:rPr>
        <w:t xml:space="preserve">Art. </w:t>
      </w:r>
      <w:r w:rsidR="009B448B" w:rsidRPr="009B448B">
        <w:rPr>
          <w:rFonts w:ascii="Times New Roman" w:hAnsi="Times New Roman"/>
          <w:b/>
          <w:sz w:val="24"/>
          <w:szCs w:val="24"/>
        </w:rPr>
        <w:t>3</w:t>
      </w:r>
      <w:r w:rsidRPr="009B448B">
        <w:rPr>
          <w:rFonts w:ascii="Times New Roman" w:hAnsi="Times New Roman"/>
          <w:b/>
          <w:sz w:val="24"/>
          <w:szCs w:val="24"/>
        </w:rPr>
        <w:t>º</w:t>
      </w:r>
      <w:r w:rsidR="00053704" w:rsidRPr="009B448B">
        <w:rPr>
          <w:rFonts w:ascii="Times New Roman" w:hAnsi="Times New Roman"/>
          <w:b/>
          <w:sz w:val="24"/>
          <w:szCs w:val="24"/>
        </w:rPr>
        <w:t>.</w:t>
      </w:r>
      <w:r w:rsidR="00053704" w:rsidRPr="009B448B">
        <w:rPr>
          <w:rFonts w:ascii="Times New Roman" w:hAnsi="Times New Roman"/>
          <w:sz w:val="24"/>
          <w:szCs w:val="24"/>
        </w:rPr>
        <w:t xml:space="preserve"> </w:t>
      </w:r>
      <w:r w:rsidR="009B448B" w:rsidRPr="009B448B">
        <w:rPr>
          <w:rFonts w:ascii="Times New Roman" w:hAnsi="Times New Roman"/>
          <w:sz w:val="24"/>
          <w:szCs w:val="24"/>
        </w:rPr>
        <w:t xml:space="preserve"> </w:t>
      </w:r>
      <w:r w:rsidR="009B448B" w:rsidRPr="009B448B">
        <w:rPr>
          <w:rFonts w:ascii="Times New Roman" w:hAnsi="Times New Roman"/>
          <w:sz w:val="24"/>
          <w:szCs w:val="24"/>
        </w:rPr>
        <w:t>As demais clausulas do Decreto 131/2021, de 27 de abril de 2021</w:t>
      </w:r>
      <w:r w:rsidR="009B448B" w:rsidRPr="009B448B">
        <w:rPr>
          <w:rFonts w:ascii="Times New Roman" w:hAnsi="Times New Roman"/>
          <w:sz w:val="24"/>
          <w:szCs w:val="24"/>
        </w:rPr>
        <w:t xml:space="preserve"> E Decreto nº 160/2021, </w:t>
      </w:r>
      <w:r w:rsidR="009B448B" w:rsidRPr="009B448B">
        <w:rPr>
          <w:rFonts w:ascii="Times New Roman" w:hAnsi="Times New Roman"/>
          <w:sz w:val="24"/>
          <w:szCs w:val="24"/>
        </w:rPr>
        <w:t>permanecem em vigor e sem alteração.</w:t>
      </w:r>
    </w:p>
    <w:p w14:paraId="7F599D6B" w14:textId="77777777" w:rsidR="00053704" w:rsidRPr="009B448B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9B448B">
        <w:rPr>
          <w:rFonts w:ascii="Times New Roman" w:hAnsi="Times New Roman"/>
          <w:sz w:val="24"/>
          <w:szCs w:val="24"/>
        </w:rPr>
        <w:tab/>
      </w:r>
      <w:r w:rsidRPr="009B448B">
        <w:rPr>
          <w:rFonts w:ascii="Times New Roman" w:hAnsi="Times New Roman"/>
          <w:sz w:val="24"/>
          <w:szCs w:val="24"/>
        </w:rPr>
        <w:tab/>
      </w:r>
      <w:r w:rsidRPr="009B448B">
        <w:rPr>
          <w:rFonts w:ascii="Times New Roman" w:hAnsi="Times New Roman"/>
          <w:sz w:val="24"/>
          <w:szCs w:val="24"/>
        </w:rPr>
        <w:tab/>
      </w:r>
    </w:p>
    <w:p w14:paraId="2BF909FC" w14:textId="7FD9F1EC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9B448B">
        <w:rPr>
          <w:rFonts w:ascii="Times New Roman" w:hAnsi="Times New Roman"/>
          <w:sz w:val="24"/>
          <w:szCs w:val="24"/>
        </w:rPr>
        <w:t xml:space="preserve"> </w:t>
      </w:r>
      <w:r w:rsidRPr="009B448B">
        <w:rPr>
          <w:rFonts w:ascii="Times New Roman" w:hAnsi="Times New Roman"/>
          <w:sz w:val="24"/>
          <w:szCs w:val="24"/>
        </w:rPr>
        <w:tab/>
        <w:t xml:space="preserve">Gabinete do Prefeito Municipal de Sul Brasil, aos </w:t>
      </w:r>
      <w:r w:rsidR="009B448B">
        <w:rPr>
          <w:rFonts w:ascii="Times New Roman" w:hAnsi="Times New Roman"/>
          <w:sz w:val="24"/>
          <w:szCs w:val="24"/>
        </w:rPr>
        <w:t>14</w:t>
      </w:r>
      <w:r w:rsidRPr="00F52A67">
        <w:rPr>
          <w:rFonts w:ascii="Times New Roman" w:hAnsi="Times New Roman"/>
          <w:sz w:val="24"/>
          <w:szCs w:val="24"/>
        </w:rPr>
        <w:t xml:space="preserve"> de </w:t>
      </w:r>
      <w:r w:rsidR="004001DE">
        <w:rPr>
          <w:rFonts w:ascii="Times New Roman" w:hAnsi="Times New Roman"/>
          <w:sz w:val="24"/>
          <w:szCs w:val="24"/>
        </w:rPr>
        <w:t>abril</w:t>
      </w:r>
      <w:r w:rsidRPr="00F52A67">
        <w:rPr>
          <w:rFonts w:ascii="Times New Roman" w:hAnsi="Times New Roman"/>
          <w:sz w:val="24"/>
          <w:szCs w:val="24"/>
        </w:rPr>
        <w:t xml:space="preserve"> de 2021.</w:t>
      </w:r>
    </w:p>
    <w:p w14:paraId="0C00C29F" w14:textId="6CD881D7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48FA07BF" w14:textId="77777777" w:rsidR="0074260D" w:rsidRPr="00F52A67" w:rsidRDefault="0074260D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436F879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1BE701F7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08432991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139E4212" w14:textId="77777777" w:rsidR="00053704" w:rsidRPr="00F52A67" w:rsidRDefault="00053704" w:rsidP="0074260D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14:paraId="39596E54" w14:textId="77777777" w:rsidR="00053704" w:rsidRPr="00F52A67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6EA526D" w14:textId="3B0800EE" w:rsidR="00053704" w:rsidRDefault="00053704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D187C6F" w14:textId="77777777" w:rsidR="0074260D" w:rsidRPr="00F52A67" w:rsidRDefault="0074260D" w:rsidP="0074260D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5668E521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112B1269" w14:textId="77777777" w:rsidR="00053704" w:rsidRPr="00F52A67" w:rsidRDefault="00053704" w:rsidP="0074260D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p w14:paraId="1C011A8C" w14:textId="77777777" w:rsidR="00CA0283" w:rsidRPr="00053704" w:rsidRDefault="00CA0283" w:rsidP="0074260D"/>
    <w:sectPr w:rsidR="00CA0283" w:rsidRPr="00053704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A1EC" w14:textId="77777777" w:rsidR="007B5793" w:rsidRDefault="007B5793">
      <w:r>
        <w:separator/>
      </w:r>
    </w:p>
  </w:endnote>
  <w:endnote w:type="continuationSeparator" w:id="0">
    <w:p w14:paraId="15BC8CCC" w14:textId="77777777" w:rsidR="007B5793" w:rsidRDefault="007B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389B0F64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0026</w:t>
    </w:r>
    <w:r w:rsidR="006B00D2">
      <w:t xml:space="preserve"> </w:t>
    </w:r>
    <w: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C5BB" w14:textId="77777777" w:rsidR="007B5793" w:rsidRDefault="007B5793">
      <w:r>
        <w:separator/>
      </w:r>
    </w:p>
  </w:footnote>
  <w:footnote w:type="continuationSeparator" w:id="0">
    <w:p w14:paraId="3CE1C1D5" w14:textId="77777777" w:rsidR="007B5793" w:rsidRDefault="007B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775E"/>
    <w:rsid w:val="001148C9"/>
    <w:rsid w:val="00114970"/>
    <w:rsid w:val="001173F5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03BB"/>
    <w:rsid w:val="00375904"/>
    <w:rsid w:val="003B142A"/>
    <w:rsid w:val="003B4B8F"/>
    <w:rsid w:val="003B6934"/>
    <w:rsid w:val="003D3F2B"/>
    <w:rsid w:val="003D5994"/>
    <w:rsid w:val="003E1EAC"/>
    <w:rsid w:val="003F1E57"/>
    <w:rsid w:val="003F64FB"/>
    <w:rsid w:val="004001DE"/>
    <w:rsid w:val="004101C3"/>
    <w:rsid w:val="00411DA1"/>
    <w:rsid w:val="004255F4"/>
    <w:rsid w:val="00425FC1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2C47"/>
    <w:rsid w:val="00534348"/>
    <w:rsid w:val="00540D8A"/>
    <w:rsid w:val="005500C5"/>
    <w:rsid w:val="0055185C"/>
    <w:rsid w:val="00575CDC"/>
    <w:rsid w:val="00580C0B"/>
    <w:rsid w:val="0058516D"/>
    <w:rsid w:val="00587445"/>
    <w:rsid w:val="0059273D"/>
    <w:rsid w:val="00593E33"/>
    <w:rsid w:val="005A5509"/>
    <w:rsid w:val="005B1DC8"/>
    <w:rsid w:val="005D29D9"/>
    <w:rsid w:val="005E1A64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B5793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2321C"/>
    <w:rsid w:val="00932203"/>
    <w:rsid w:val="00937EDC"/>
    <w:rsid w:val="00957E97"/>
    <w:rsid w:val="009600DA"/>
    <w:rsid w:val="00970946"/>
    <w:rsid w:val="00980D69"/>
    <w:rsid w:val="00982BD4"/>
    <w:rsid w:val="00997510"/>
    <w:rsid w:val="009B05EB"/>
    <w:rsid w:val="009B1987"/>
    <w:rsid w:val="009B448B"/>
    <w:rsid w:val="009C4EBC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55A6C"/>
    <w:rsid w:val="00A66168"/>
    <w:rsid w:val="00A663D1"/>
    <w:rsid w:val="00A6725E"/>
    <w:rsid w:val="00A73014"/>
    <w:rsid w:val="00A7317C"/>
    <w:rsid w:val="00A84022"/>
    <w:rsid w:val="00A84F39"/>
    <w:rsid w:val="00A874E9"/>
    <w:rsid w:val="00A90673"/>
    <w:rsid w:val="00A91F61"/>
    <w:rsid w:val="00AA28AB"/>
    <w:rsid w:val="00AA3108"/>
    <w:rsid w:val="00AB7164"/>
    <w:rsid w:val="00AD0386"/>
    <w:rsid w:val="00AD26F7"/>
    <w:rsid w:val="00AE57B1"/>
    <w:rsid w:val="00B01E03"/>
    <w:rsid w:val="00B02834"/>
    <w:rsid w:val="00B11421"/>
    <w:rsid w:val="00B11BDE"/>
    <w:rsid w:val="00B22958"/>
    <w:rsid w:val="00B41FE4"/>
    <w:rsid w:val="00B51C8E"/>
    <w:rsid w:val="00B616F9"/>
    <w:rsid w:val="00B62E7F"/>
    <w:rsid w:val="00B70550"/>
    <w:rsid w:val="00B74635"/>
    <w:rsid w:val="00B76815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BF4AA0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458F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3C3F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A6F4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4AB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2</cp:revision>
  <cp:lastPrinted>2021-05-18T12:58:00Z</cp:lastPrinted>
  <dcterms:created xsi:type="dcterms:W3CDTF">2021-05-18T12:59:00Z</dcterms:created>
  <dcterms:modified xsi:type="dcterms:W3CDTF">2021-05-18T12:59:00Z</dcterms:modified>
</cp:coreProperties>
</file>