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</w:p>
    <w:p w:rsidR="00014ADA" w:rsidRPr="006A799B" w:rsidRDefault="00014ADA" w:rsidP="00014ADA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799B">
        <w:rPr>
          <w:rFonts w:ascii="Arial" w:hAnsi="Arial" w:cs="Arial"/>
          <w:b/>
          <w:sz w:val="24"/>
          <w:szCs w:val="24"/>
        </w:rPr>
        <w:t xml:space="preserve">         </w:t>
      </w:r>
      <w:r w:rsidRPr="006A799B"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 w:rsidRPr="006A799B">
        <w:rPr>
          <w:rFonts w:ascii="Arial" w:hAnsi="Arial" w:cs="Arial"/>
          <w:b/>
          <w:sz w:val="24"/>
          <w:szCs w:val="24"/>
          <w:u w:val="single"/>
        </w:rPr>
        <w:t xml:space="preserve"> 199</w:t>
      </w:r>
      <w:r w:rsidRPr="006A799B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6A799B">
        <w:rPr>
          <w:rFonts w:ascii="Arial" w:hAnsi="Arial" w:cs="Arial"/>
          <w:b/>
          <w:sz w:val="24"/>
          <w:szCs w:val="24"/>
          <w:u w:val="single"/>
        </w:rPr>
        <w:t>31</w:t>
      </w:r>
      <w:r w:rsidRPr="006A799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6A799B">
        <w:rPr>
          <w:rFonts w:ascii="Arial" w:hAnsi="Arial" w:cs="Arial"/>
          <w:b/>
          <w:sz w:val="24"/>
          <w:szCs w:val="24"/>
          <w:u w:val="single"/>
        </w:rPr>
        <w:t>MAIO</w:t>
      </w:r>
      <w:r w:rsidRPr="006A799B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Pr="006A799B">
        <w:rPr>
          <w:rFonts w:ascii="Arial" w:hAnsi="Arial" w:cs="Arial"/>
          <w:b/>
          <w:sz w:val="24"/>
          <w:szCs w:val="24"/>
          <w:u w:val="single"/>
        </w:rPr>
        <w:t>21</w:t>
      </w:r>
    </w:p>
    <w:p w:rsidR="00014ADA" w:rsidRPr="006A799B" w:rsidRDefault="00014ADA" w:rsidP="00014ADA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ab/>
        <w:t xml:space="preserve">                                        DISPÕE SOBRE A EXONERAÇÃO DA SERVIDORA MUNICIPAL </w:t>
      </w:r>
      <w:r w:rsidRPr="006A799B">
        <w:rPr>
          <w:rFonts w:ascii="Arial" w:hAnsi="Arial" w:cs="Arial"/>
          <w:b/>
          <w:sz w:val="24"/>
          <w:szCs w:val="24"/>
        </w:rPr>
        <w:t>MARLI ODETE VALMORBIDA DEVENS</w:t>
      </w:r>
      <w:r w:rsidRPr="006A799B">
        <w:rPr>
          <w:rFonts w:ascii="Arial" w:hAnsi="Arial" w:cs="Arial"/>
          <w:b/>
          <w:sz w:val="24"/>
          <w:szCs w:val="24"/>
        </w:rPr>
        <w:t xml:space="preserve"> OCUPANTE DO CARGO DE AUXILIAR DE SERVIÇOS GERAIS E DA OUTRAS PROVIDENCIAS.</w:t>
      </w:r>
    </w:p>
    <w:p w:rsidR="00014ADA" w:rsidRPr="006A799B" w:rsidRDefault="00014ADA" w:rsidP="00014A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color w:val="1F497D"/>
          <w:sz w:val="24"/>
          <w:szCs w:val="24"/>
        </w:rPr>
        <w:t>  </w:t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  <w:r w:rsidR="00DF515F">
        <w:rPr>
          <w:rFonts w:ascii="Arial" w:hAnsi="Arial" w:cs="Arial"/>
          <w:sz w:val="24"/>
          <w:szCs w:val="24"/>
        </w:rPr>
        <w:t xml:space="preserve">                                </w:t>
      </w:r>
      <w:r w:rsidRPr="006A799B">
        <w:rPr>
          <w:rFonts w:ascii="Arial" w:hAnsi="Arial" w:cs="Arial"/>
          <w:b/>
          <w:sz w:val="24"/>
          <w:szCs w:val="24"/>
        </w:rPr>
        <w:t>MOACIR GOTZ</w:t>
      </w:r>
      <w:r w:rsidRPr="006A799B">
        <w:rPr>
          <w:rFonts w:ascii="Arial" w:hAnsi="Arial" w:cs="Arial"/>
          <w:sz w:val="24"/>
          <w:szCs w:val="24"/>
        </w:rPr>
        <w:t xml:space="preserve">, Prefeito Municipal </w:t>
      </w:r>
      <w:r w:rsidRPr="006A799B">
        <w:rPr>
          <w:rFonts w:ascii="Arial" w:hAnsi="Arial" w:cs="Arial"/>
          <w:sz w:val="24"/>
          <w:szCs w:val="24"/>
        </w:rPr>
        <w:t xml:space="preserve">Em Exercício </w:t>
      </w:r>
      <w:r w:rsidRPr="006A799B">
        <w:rPr>
          <w:rFonts w:ascii="Arial" w:hAnsi="Arial" w:cs="Arial"/>
          <w:sz w:val="24"/>
          <w:szCs w:val="24"/>
        </w:rPr>
        <w:t>de Sul Brasil, Estado de Santa Catarina, no uso das atribuições legais, em especial ao disposto nas Leis Municipais n°. 384 de 01 de junho de 2001</w:t>
      </w:r>
      <w:r w:rsidR="00DF515F">
        <w:rPr>
          <w:rFonts w:ascii="Arial" w:hAnsi="Arial" w:cs="Arial"/>
          <w:sz w:val="24"/>
          <w:szCs w:val="24"/>
        </w:rPr>
        <w:t xml:space="preserve"> </w:t>
      </w:r>
      <w:r w:rsidRPr="006A799B">
        <w:rPr>
          <w:rFonts w:ascii="Arial" w:hAnsi="Arial" w:cs="Arial"/>
          <w:sz w:val="24"/>
          <w:szCs w:val="24"/>
        </w:rPr>
        <w:t>e 385 de 01 de junho de 2001 e artigo 41 VII da Lei Orgânica Municipal.</w:t>
      </w:r>
    </w:p>
    <w:p w:rsidR="00014ADA" w:rsidRPr="006A799B" w:rsidRDefault="00014ADA" w:rsidP="00014ADA">
      <w:pPr>
        <w:ind w:left="2835" w:hanging="2835"/>
        <w:jc w:val="both"/>
        <w:rPr>
          <w:rFonts w:ascii="Arial" w:hAnsi="Arial" w:cs="Arial"/>
          <w:sz w:val="24"/>
          <w:szCs w:val="24"/>
        </w:rPr>
      </w:pPr>
    </w:p>
    <w:p w:rsidR="00014ADA" w:rsidRPr="006A799B" w:rsidRDefault="00014ADA" w:rsidP="00014A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>D E C R E T A</w:t>
      </w:r>
      <w:r w:rsidRPr="006A799B">
        <w:rPr>
          <w:rFonts w:ascii="Arial" w:hAnsi="Arial" w:cs="Arial"/>
          <w:sz w:val="24"/>
          <w:szCs w:val="24"/>
        </w:rPr>
        <w:t>:</w:t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>Art. 1°.</w:t>
      </w:r>
      <w:r w:rsidRPr="006A799B">
        <w:rPr>
          <w:rFonts w:ascii="Arial" w:hAnsi="Arial" w:cs="Arial"/>
          <w:sz w:val="24"/>
          <w:szCs w:val="24"/>
        </w:rPr>
        <w:t xml:space="preserve"> Fica exonerad</w:t>
      </w:r>
      <w:r w:rsidRPr="006A799B">
        <w:rPr>
          <w:rFonts w:ascii="Arial" w:hAnsi="Arial" w:cs="Arial"/>
          <w:sz w:val="24"/>
          <w:szCs w:val="24"/>
        </w:rPr>
        <w:t>a</w:t>
      </w:r>
      <w:r w:rsidRPr="006A799B">
        <w:rPr>
          <w:rFonts w:ascii="Arial" w:hAnsi="Arial" w:cs="Arial"/>
          <w:sz w:val="24"/>
          <w:szCs w:val="24"/>
        </w:rPr>
        <w:t xml:space="preserve"> em função d</w:t>
      </w:r>
      <w:r w:rsidR="00DF515F">
        <w:rPr>
          <w:rFonts w:ascii="Arial" w:hAnsi="Arial" w:cs="Arial"/>
          <w:sz w:val="24"/>
          <w:szCs w:val="24"/>
        </w:rPr>
        <w:t>a</w:t>
      </w:r>
      <w:r w:rsidRPr="006A799B">
        <w:rPr>
          <w:rFonts w:ascii="Arial" w:hAnsi="Arial" w:cs="Arial"/>
          <w:sz w:val="24"/>
          <w:szCs w:val="24"/>
        </w:rPr>
        <w:t xml:space="preserve"> Aposentadoria </w:t>
      </w:r>
      <w:r w:rsidRPr="006A799B">
        <w:rPr>
          <w:rFonts w:ascii="Arial" w:hAnsi="Arial" w:cs="Arial"/>
          <w:sz w:val="24"/>
          <w:szCs w:val="24"/>
        </w:rPr>
        <w:t>Por Invalidez</w:t>
      </w:r>
      <w:r w:rsidR="00DF515F">
        <w:rPr>
          <w:rFonts w:ascii="Arial" w:hAnsi="Arial" w:cs="Arial"/>
          <w:sz w:val="24"/>
          <w:szCs w:val="24"/>
        </w:rPr>
        <w:t xml:space="preserve"> a servidora</w:t>
      </w:r>
      <w:r w:rsidRPr="006A799B">
        <w:rPr>
          <w:rFonts w:ascii="Arial" w:hAnsi="Arial" w:cs="Arial"/>
          <w:sz w:val="24"/>
          <w:szCs w:val="24"/>
        </w:rPr>
        <w:t xml:space="preserve"> </w:t>
      </w:r>
      <w:r w:rsidRPr="006A799B">
        <w:rPr>
          <w:rFonts w:ascii="Arial" w:hAnsi="Arial" w:cs="Arial"/>
          <w:b/>
          <w:sz w:val="24"/>
          <w:szCs w:val="24"/>
        </w:rPr>
        <w:t>MARLI ODETE VALMORBIDA DEVENS</w:t>
      </w:r>
      <w:r w:rsidRPr="006A799B">
        <w:rPr>
          <w:rFonts w:ascii="Arial" w:hAnsi="Arial" w:cs="Arial"/>
          <w:b/>
          <w:sz w:val="24"/>
          <w:szCs w:val="24"/>
        </w:rPr>
        <w:t>,</w:t>
      </w:r>
      <w:r w:rsidRPr="006A799B">
        <w:rPr>
          <w:rFonts w:ascii="Arial" w:hAnsi="Arial" w:cs="Arial"/>
          <w:sz w:val="24"/>
          <w:szCs w:val="24"/>
        </w:rPr>
        <w:t xml:space="preserve"> portador</w:t>
      </w:r>
      <w:r w:rsidR="00DF515F">
        <w:rPr>
          <w:rFonts w:ascii="Arial" w:hAnsi="Arial" w:cs="Arial"/>
          <w:sz w:val="24"/>
          <w:szCs w:val="24"/>
        </w:rPr>
        <w:t>a</w:t>
      </w:r>
      <w:r w:rsidRPr="006A799B">
        <w:rPr>
          <w:rFonts w:ascii="Arial" w:hAnsi="Arial" w:cs="Arial"/>
          <w:sz w:val="24"/>
          <w:szCs w:val="24"/>
        </w:rPr>
        <w:t xml:space="preserve"> do CPF n° </w:t>
      </w:r>
      <w:r w:rsidRPr="006A799B">
        <w:rPr>
          <w:rFonts w:ascii="Arial" w:hAnsi="Arial" w:cs="Arial"/>
          <w:sz w:val="24"/>
          <w:szCs w:val="24"/>
        </w:rPr>
        <w:t>024.289.279-57</w:t>
      </w:r>
      <w:r w:rsidRPr="006A799B">
        <w:rPr>
          <w:rFonts w:ascii="Arial" w:hAnsi="Arial" w:cs="Arial"/>
          <w:sz w:val="24"/>
          <w:szCs w:val="24"/>
        </w:rPr>
        <w:t xml:space="preserve">, </w:t>
      </w:r>
      <w:r w:rsidR="00DF515F">
        <w:rPr>
          <w:rFonts w:ascii="Arial" w:hAnsi="Arial" w:cs="Arial"/>
          <w:sz w:val="24"/>
          <w:szCs w:val="24"/>
        </w:rPr>
        <w:t>S</w:t>
      </w:r>
      <w:r w:rsidRPr="006A799B">
        <w:rPr>
          <w:rFonts w:ascii="Arial" w:hAnsi="Arial" w:cs="Arial"/>
          <w:sz w:val="24"/>
          <w:szCs w:val="24"/>
        </w:rPr>
        <w:t xml:space="preserve">ervidora </w:t>
      </w:r>
      <w:r w:rsidR="00DF515F">
        <w:rPr>
          <w:rFonts w:ascii="Arial" w:hAnsi="Arial" w:cs="Arial"/>
          <w:sz w:val="24"/>
          <w:szCs w:val="24"/>
        </w:rPr>
        <w:t>P</w:t>
      </w:r>
      <w:r w:rsidRPr="006A799B">
        <w:rPr>
          <w:rFonts w:ascii="Arial" w:hAnsi="Arial" w:cs="Arial"/>
          <w:sz w:val="24"/>
          <w:szCs w:val="24"/>
        </w:rPr>
        <w:t xml:space="preserve">ública </w:t>
      </w:r>
      <w:r w:rsidR="00DF515F">
        <w:rPr>
          <w:rFonts w:ascii="Arial" w:hAnsi="Arial" w:cs="Arial"/>
          <w:sz w:val="24"/>
          <w:szCs w:val="24"/>
        </w:rPr>
        <w:t>M</w:t>
      </w:r>
      <w:r w:rsidRPr="006A799B">
        <w:rPr>
          <w:rFonts w:ascii="Arial" w:hAnsi="Arial" w:cs="Arial"/>
          <w:sz w:val="24"/>
          <w:szCs w:val="24"/>
        </w:rPr>
        <w:t xml:space="preserve">unicipal de Sul Brasil-SC, ocupante do cargo de Auxiliar de Serviços Gerais, com Lotação na Secretaria de </w:t>
      </w:r>
      <w:r w:rsidR="00DF515F">
        <w:rPr>
          <w:rFonts w:ascii="Arial" w:hAnsi="Arial" w:cs="Arial"/>
          <w:sz w:val="24"/>
          <w:szCs w:val="24"/>
        </w:rPr>
        <w:t>Saúde</w:t>
      </w:r>
      <w:r w:rsidRPr="006A799B">
        <w:rPr>
          <w:rFonts w:ascii="Arial" w:hAnsi="Arial" w:cs="Arial"/>
          <w:sz w:val="24"/>
          <w:szCs w:val="24"/>
        </w:rPr>
        <w:t>.</w:t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</w:p>
    <w:p w:rsidR="006A799B" w:rsidRPr="006A799B" w:rsidRDefault="00014ADA" w:rsidP="006A799B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>Art. 2°.</w:t>
      </w:r>
      <w:r w:rsidRPr="006A799B">
        <w:rPr>
          <w:rFonts w:ascii="Arial" w:hAnsi="Arial" w:cs="Arial"/>
          <w:sz w:val="24"/>
          <w:szCs w:val="24"/>
        </w:rPr>
        <w:t xml:space="preserve"> Este Decreto entra em vigor na data de sua publicação, </w:t>
      </w:r>
      <w:proofErr w:type="gramStart"/>
      <w:r w:rsidRPr="006A799B">
        <w:rPr>
          <w:rFonts w:ascii="Arial" w:hAnsi="Arial" w:cs="Arial"/>
          <w:sz w:val="24"/>
          <w:szCs w:val="24"/>
        </w:rPr>
        <w:t>Vinculada</w:t>
      </w:r>
      <w:proofErr w:type="gramEnd"/>
      <w:r w:rsidRPr="006A799B">
        <w:rPr>
          <w:rFonts w:ascii="Arial" w:hAnsi="Arial" w:cs="Arial"/>
          <w:sz w:val="24"/>
          <w:szCs w:val="24"/>
        </w:rPr>
        <w:t xml:space="preserve"> ao DOM, conforme </w:t>
      </w:r>
      <w:r w:rsidRPr="006A799B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6A799B">
        <w:rPr>
          <w:rFonts w:ascii="Arial" w:hAnsi="Arial" w:cs="Arial"/>
          <w:sz w:val="24"/>
          <w:szCs w:val="24"/>
        </w:rPr>
        <w:t>Diário Oficial dos Municípios.</w:t>
      </w:r>
    </w:p>
    <w:p w:rsidR="006A799B" w:rsidRPr="006A799B" w:rsidRDefault="006A799B" w:rsidP="006A799B">
      <w:pPr>
        <w:jc w:val="both"/>
        <w:rPr>
          <w:rFonts w:ascii="Arial" w:hAnsi="Arial" w:cs="Arial"/>
          <w:sz w:val="24"/>
          <w:szCs w:val="24"/>
        </w:rPr>
      </w:pPr>
    </w:p>
    <w:p w:rsidR="007E4088" w:rsidRPr="006A799B" w:rsidRDefault="006A799B" w:rsidP="006A799B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E4088" w:rsidRPr="006A799B">
        <w:rPr>
          <w:rFonts w:ascii="Arial" w:hAnsi="Arial" w:cs="Arial"/>
          <w:b/>
          <w:sz w:val="24"/>
          <w:szCs w:val="24"/>
        </w:rPr>
        <w:t xml:space="preserve">Art.  </w:t>
      </w:r>
      <w:r w:rsidRPr="006A799B">
        <w:rPr>
          <w:rFonts w:ascii="Arial" w:hAnsi="Arial" w:cs="Arial"/>
          <w:b/>
          <w:sz w:val="24"/>
          <w:szCs w:val="24"/>
        </w:rPr>
        <w:t>3</w:t>
      </w:r>
      <w:r w:rsidR="007E4088" w:rsidRPr="006A799B">
        <w:rPr>
          <w:rFonts w:ascii="Arial" w:hAnsi="Arial" w:cs="Arial"/>
          <w:b/>
          <w:sz w:val="24"/>
          <w:szCs w:val="24"/>
        </w:rPr>
        <w:t>°.</w:t>
      </w:r>
      <w:r w:rsidR="007E4088" w:rsidRPr="006A799B">
        <w:rPr>
          <w:rFonts w:ascii="Arial" w:hAnsi="Arial" w:cs="Arial"/>
          <w:sz w:val="24"/>
          <w:szCs w:val="24"/>
        </w:rPr>
        <w:t xml:space="preserve">   </w:t>
      </w:r>
      <w:r w:rsidR="007E4088" w:rsidRPr="006A799B">
        <w:rPr>
          <w:rFonts w:ascii="Arial" w:hAnsi="Arial" w:cs="Arial"/>
          <w:sz w:val="24"/>
          <w:szCs w:val="24"/>
        </w:rPr>
        <w:t>Fica</w:t>
      </w:r>
      <w:r w:rsidR="00A154CA">
        <w:rPr>
          <w:rFonts w:ascii="Arial" w:hAnsi="Arial" w:cs="Arial"/>
          <w:sz w:val="24"/>
          <w:szCs w:val="24"/>
        </w:rPr>
        <w:t>ndo-lhe</w:t>
      </w:r>
      <w:r w:rsidR="007E4088" w:rsidRPr="006A799B">
        <w:rPr>
          <w:rFonts w:ascii="Arial" w:hAnsi="Arial" w:cs="Arial"/>
          <w:sz w:val="24"/>
          <w:szCs w:val="24"/>
        </w:rPr>
        <w:t xml:space="preserve"> assegurado</w:t>
      </w:r>
      <w:r w:rsidR="00DF515F">
        <w:rPr>
          <w:rFonts w:ascii="Arial" w:hAnsi="Arial" w:cs="Arial"/>
          <w:sz w:val="24"/>
          <w:szCs w:val="24"/>
        </w:rPr>
        <w:t xml:space="preserve"> o direito</w:t>
      </w:r>
      <w:r w:rsidR="007E4088" w:rsidRPr="006A799B">
        <w:rPr>
          <w:rFonts w:ascii="Arial" w:hAnsi="Arial" w:cs="Arial"/>
          <w:sz w:val="24"/>
          <w:szCs w:val="24"/>
        </w:rPr>
        <w:t xml:space="preserve"> conforme Lei </w:t>
      </w:r>
      <w:r w:rsidR="00DF515F">
        <w:rPr>
          <w:rFonts w:ascii="Arial" w:hAnsi="Arial" w:cs="Arial"/>
          <w:sz w:val="24"/>
          <w:szCs w:val="24"/>
        </w:rPr>
        <w:t xml:space="preserve">nº </w:t>
      </w:r>
      <w:r w:rsidR="007E4088" w:rsidRPr="006A799B">
        <w:rPr>
          <w:rFonts w:ascii="Arial" w:hAnsi="Arial" w:cs="Arial"/>
          <w:sz w:val="24"/>
          <w:szCs w:val="24"/>
        </w:rPr>
        <w:t>384</w:t>
      </w:r>
      <w:r w:rsidR="00DF515F">
        <w:rPr>
          <w:rFonts w:ascii="Arial" w:hAnsi="Arial" w:cs="Arial"/>
          <w:sz w:val="24"/>
          <w:szCs w:val="24"/>
        </w:rPr>
        <w:t xml:space="preserve"> de 01 de junho de 2001, em seu</w:t>
      </w:r>
      <w:r w:rsidR="007E4088" w:rsidRPr="006A799B">
        <w:rPr>
          <w:rFonts w:ascii="Arial" w:hAnsi="Arial" w:cs="Arial"/>
          <w:sz w:val="24"/>
          <w:szCs w:val="24"/>
        </w:rPr>
        <w:t xml:space="preserve"> </w:t>
      </w:r>
      <w:r w:rsidR="00DF515F">
        <w:rPr>
          <w:rFonts w:ascii="Arial" w:hAnsi="Arial" w:cs="Arial"/>
          <w:sz w:val="24"/>
          <w:szCs w:val="24"/>
        </w:rPr>
        <w:t>Art.23</w:t>
      </w:r>
      <w:r w:rsidRPr="006A799B">
        <w:rPr>
          <w:rFonts w:ascii="Arial" w:hAnsi="Arial" w:cs="Arial"/>
          <w:color w:val="333333"/>
          <w:sz w:val="24"/>
          <w:szCs w:val="24"/>
          <w:shd w:val="clear" w:color="auto" w:fill="FFFFFF"/>
        </w:rPr>
        <w:t> Reversão é o retorno ao trabalho de servidor aposentado por invalidez, que recuperou sua capacidade para o trabalho, declarada por meio de exame médico pericial a cargo da previdência social.</w:t>
      </w:r>
      <w:r w:rsidR="007E4088" w:rsidRPr="006A799B">
        <w:rPr>
          <w:rFonts w:ascii="Arial" w:hAnsi="Arial" w:cs="Arial"/>
          <w:sz w:val="24"/>
          <w:szCs w:val="24"/>
        </w:rPr>
        <w:t xml:space="preserve"> </w:t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 xml:space="preserve"> </w:t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b/>
          <w:sz w:val="24"/>
          <w:szCs w:val="24"/>
        </w:rPr>
        <w:t xml:space="preserve">Art. </w:t>
      </w:r>
      <w:r w:rsidR="006A799B" w:rsidRPr="006A799B">
        <w:rPr>
          <w:rFonts w:ascii="Arial" w:hAnsi="Arial" w:cs="Arial"/>
          <w:b/>
          <w:sz w:val="24"/>
          <w:szCs w:val="24"/>
        </w:rPr>
        <w:t>4</w:t>
      </w:r>
      <w:proofErr w:type="gramStart"/>
      <w:r w:rsidRPr="006A799B">
        <w:rPr>
          <w:rFonts w:ascii="Arial" w:hAnsi="Arial" w:cs="Arial"/>
          <w:b/>
          <w:sz w:val="24"/>
          <w:szCs w:val="24"/>
        </w:rPr>
        <w:t>°</w:t>
      </w:r>
      <w:r w:rsidR="00DF515F">
        <w:rPr>
          <w:rFonts w:ascii="Arial" w:hAnsi="Arial" w:cs="Arial"/>
          <w:b/>
          <w:sz w:val="24"/>
          <w:szCs w:val="24"/>
        </w:rPr>
        <w:t>.</w:t>
      </w:r>
      <w:r w:rsidRPr="006A799B">
        <w:rPr>
          <w:rFonts w:ascii="Arial" w:hAnsi="Arial" w:cs="Arial"/>
          <w:sz w:val="24"/>
          <w:szCs w:val="24"/>
        </w:rPr>
        <w:t>Ficam</w:t>
      </w:r>
      <w:proofErr w:type="gramEnd"/>
      <w:r w:rsidRPr="006A799B">
        <w:rPr>
          <w:rFonts w:ascii="Arial" w:hAnsi="Arial" w:cs="Arial"/>
          <w:sz w:val="24"/>
          <w:szCs w:val="24"/>
        </w:rPr>
        <w:t xml:space="preserve"> revogadas as disposições em contrário</w:t>
      </w:r>
      <w:r w:rsidR="007E4088" w:rsidRPr="006A799B">
        <w:rPr>
          <w:rFonts w:ascii="Arial" w:hAnsi="Arial" w:cs="Arial"/>
          <w:sz w:val="24"/>
          <w:szCs w:val="24"/>
        </w:rPr>
        <w:t>.</w:t>
      </w:r>
    </w:p>
    <w:p w:rsidR="007E4088" w:rsidRPr="006A799B" w:rsidRDefault="007E4088" w:rsidP="00014ADA">
      <w:pPr>
        <w:jc w:val="both"/>
        <w:rPr>
          <w:rFonts w:ascii="Arial" w:hAnsi="Arial" w:cs="Arial"/>
          <w:sz w:val="24"/>
          <w:szCs w:val="24"/>
        </w:rPr>
      </w:pP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  <w:r w:rsidRPr="006A799B">
        <w:rPr>
          <w:rFonts w:ascii="Arial" w:hAnsi="Arial" w:cs="Arial"/>
          <w:sz w:val="24"/>
          <w:szCs w:val="24"/>
        </w:rPr>
        <w:tab/>
      </w:r>
    </w:p>
    <w:p w:rsidR="00014ADA" w:rsidRPr="006A799B" w:rsidRDefault="00DF515F" w:rsidP="00DF5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14ADA" w:rsidRPr="006A799B">
        <w:rPr>
          <w:rFonts w:ascii="Arial" w:hAnsi="Arial" w:cs="Arial"/>
          <w:sz w:val="24"/>
          <w:szCs w:val="24"/>
        </w:rPr>
        <w:t xml:space="preserve">Gabinete do Prefeito Municipal de Sul Brasil, aos </w:t>
      </w:r>
      <w:r w:rsidR="00014ADA" w:rsidRPr="006A799B">
        <w:rPr>
          <w:rFonts w:ascii="Arial" w:hAnsi="Arial" w:cs="Arial"/>
          <w:sz w:val="24"/>
          <w:szCs w:val="24"/>
        </w:rPr>
        <w:t>31</w:t>
      </w:r>
      <w:r w:rsidR="00014ADA" w:rsidRPr="006A799B">
        <w:rPr>
          <w:rFonts w:ascii="Arial" w:hAnsi="Arial" w:cs="Arial"/>
          <w:sz w:val="24"/>
          <w:szCs w:val="24"/>
        </w:rPr>
        <w:t xml:space="preserve"> de </w:t>
      </w:r>
      <w:r w:rsidR="00014ADA" w:rsidRPr="006A799B">
        <w:rPr>
          <w:rFonts w:ascii="Arial" w:hAnsi="Arial" w:cs="Arial"/>
          <w:sz w:val="24"/>
          <w:szCs w:val="24"/>
        </w:rPr>
        <w:t>maio</w:t>
      </w:r>
      <w:r w:rsidR="00014ADA" w:rsidRPr="006A799B">
        <w:rPr>
          <w:rFonts w:ascii="Arial" w:hAnsi="Arial" w:cs="Arial"/>
          <w:sz w:val="24"/>
          <w:szCs w:val="24"/>
        </w:rPr>
        <w:t xml:space="preserve"> de 20</w:t>
      </w:r>
      <w:r w:rsidR="00014ADA" w:rsidRPr="006A799B">
        <w:rPr>
          <w:rFonts w:ascii="Arial" w:hAnsi="Arial" w:cs="Arial"/>
          <w:sz w:val="24"/>
          <w:szCs w:val="24"/>
        </w:rPr>
        <w:t>21</w:t>
      </w:r>
      <w:r w:rsidR="00014ADA" w:rsidRPr="006A799B">
        <w:rPr>
          <w:rFonts w:ascii="Arial" w:hAnsi="Arial" w:cs="Arial"/>
          <w:sz w:val="24"/>
          <w:szCs w:val="24"/>
        </w:rPr>
        <w:t>.</w:t>
      </w:r>
    </w:p>
    <w:p w:rsidR="00014ADA" w:rsidRPr="006A799B" w:rsidRDefault="00014ADA" w:rsidP="00014ADA">
      <w:pPr>
        <w:jc w:val="both"/>
        <w:rPr>
          <w:rFonts w:ascii="Arial" w:hAnsi="Arial" w:cs="Arial"/>
          <w:sz w:val="24"/>
          <w:szCs w:val="24"/>
        </w:rPr>
      </w:pPr>
    </w:p>
    <w:p w:rsidR="00014ADA" w:rsidRPr="006A799B" w:rsidRDefault="00014ADA" w:rsidP="00014ADA">
      <w:pPr>
        <w:jc w:val="center"/>
        <w:rPr>
          <w:rFonts w:ascii="Arial" w:hAnsi="Arial" w:cs="Arial"/>
          <w:sz w:val="24"/>
          <w:szCs w:val="24"/>
        </w:rPr>
      </w:pPr>
    </w:p>
    <w:p w:rsidR="00014ADA" w:rsidRPr="006A799B" w:rsidRDefault="00014ADA" w:rsidP="00014ADA">
      <w:pPr>
        <w:jc w:val="center"/>
        <w:rPr>
          <w:rFonts w:ascii="Arial" w:hAnsi="Arial" w:cs="Arial"/>
          <w:b/>
          <w:sz w:val="24"/>
          <w:szCs w:val="24"/>
        </w:rPr>
      </w:pPr>
      <w:r w:rsidRPr="006A799B">
        <w:rPr>
          <w:rFonts w:ascii="Arial" w:hAnsi="Arial" w:cs="Arial"/>
          <w:b/>
          <w:sz w:val="24"/>
          <w:szCs w:val="24"/>
        </w:rPr>
        <w:t>MOACIR GOTZ</w:t>
      </w:r>
    </w:p>
    <w:p w:rsidR="00014ADA" w:rsidRPr="006A799B" w:rsidRDefault="00014ADA" w:rsidP="00014ADA">
      <w:pPr>
        <w:jc w:val="center"/>
        <w:rPr>
          <w:rFonts w:ascii="Arial" w:hAnsi="Arial" w:cs="Arial"/>
          <w:b/>
          <w:sz w:val="24"/>
          <w:szCs w:val="24"/>
        </w:rPr>
      </w:pPr>
      <w:r w:rsidRPr="006A799B">
        <w:rPr>
          <w:rFonts w:ascii="Arial" w:hAnsi="Arial" w:cs="Arial"/>
          <w:b/>
          <w:sz w:val="24"/>
          <w:szCs w:val="24"/>
        </w:rPr>
        <w:t>Prefeito Municipal</w:t>
      </w:r>
      <w:r w:rsidRPr="006A799B">
        <w:rPr>
          <w:rFonts w:ascii="Arial" w:hAnsi="Arial" w:cs="Arial"/>
          <w:b/>
          <w:sz w:val="24"/>
          <w:szCs w:val="24"/>
        </w:rPr>
        <w:t xml:space="preserve"> Em Exercício</w:t>
      </w:r>
    </w:p>
    <w:p w:rsidR="00014ADA" w:rsidRPr="006A799B" w:rsidRDefault="00014ADA" w:rsidP="00014ADA">
      <w:pPr>
        <w:jc w:val="both"/>
        <w:rPr>
          <w:rFonts w:ascii="Arial" w:hAnsi="Arial" w:cs="Arial"/>
          <w:b/>
          <w:sz w:val="24"/>
          <w:szCs w:val="24"/>
        </w:rPr>
      </w:pPr>
    </w:p>
    <w:p w:rsidR="00014ADA" w:rsidRPr="006A799B" w:rsidRDefault="00014ADA" w:rsidP="00014ADA">
      <w:pPr>
        <w:jc w:val="both"/>
        <w:rPr>
          <w:rFonts w:ascii="Arial" w:hAnsi="Arial" w:cs="Arial"/>
          <w:b/>
          <w:sz w:val="24"/>
          <w:szCs w:val="24"/>
        </w:rPr>
      </w:pPr>
      <w:r w:rsidRPr="006A799B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014ADA" w:rsidRPr="006A799B" w:rsidRDefault="00014ADA" w:rsidP="00014ADA">
      <w:pPr>
        <w:jc w:val="both"/>
        <w:rPr>
          <w:rFonts w:ascii="Arial" w:hAnsi="Arial" w:cs="Arial"/>
          <w:b/>
          <w:sz w:val="24"/>
          <w:szCs w:val="24"/>
        </w:rPr>
      </w:pPr>
    </w:p>
    <w:p w:rsidR="00014ADA" w:rsidRPr="006A799B" w:rsidRDefault="00014ADA" w:rsidP="00014ADA">
      <w:pPr>
        <w:jc w:val="center"/>
        <w:rPr>
          <w:rFonts w:ascii="Arial" w:hAnsi="Arial" w:cs="Arial"/>
          <w:b/>
          <w:sz w:val="24"/>
          <w:szCs w:val="24"/>
        </w:rPr>
      </w:pPr>
    </w:p>
    <w:p w:rsidR="00014ADA" w:rsidRPr="006A799B" w:rsidRDefault="00014ADA" w:rsidP="00014A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14ADA" w:rsidRPr="006A799B" w:rsidRDefault="00014ADA" w:rsidP="00014ADA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6A799B">
        <w:rPr>
          <w:rFonts w:ascii="Arial" w:hAnsi="Arial" w:cs="Arial"/>
          <w:b/>
          <w:sz w:val="24"/>
          <w:szCs w:val="24"/>
        </w:rPr>
        <w:t xml:space="preserve">  </w:t>
      </w:r>
      <w:r w:rsidR="00DF515F">
        <w:rPr>
          <w:rFonts w:ascii="Arial" w:hAnsi="Arial" w:cs="Arial"/>
          <w:b/>
          <w:sz w:val="24"/>
          <w:szCs w:val="24"/>
        </w:rPr>
        <w:t xml:space="preserve">    </w:t>
      </w:r>
      <w:r w:rsidRPr="006A799B">
        <w:rPr>
          <w:rFonts w:ascii="Arial" w:hAnsi="Arial" w:cs="Arial"/>
          <w:b/>
          <w:sz w:val="24"/>
          <w:szCs w:val="24"/>
        </w:rPr>
        <w:t xml:space="preserve"> DIEGO GUSTAVO KIRCH</w:t>
      </w:r>
    </w:p>
    <w:p w:rsidR="004A0AA9" w:rsidRDefault="00014ADA" w:rsidP="00DF515F">
      <w:pPr>
        <w:ind w:left="1416" w:firstLine="708"/>
      </w:pPr>
      <w:r w:rsidRPr="006A799B">
        <w:rPr>
          <w:rFonts w:ascii="Arial" w:hAnsi="Arial" w:cs="Arial"/>
          <w:b/>
          <w:sz w:val="24"/>
          <w:szCs w:val="24"/>
        </w:rPr>
        <w:t xml:space="preserve">       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A"/>
    <w:rsid w:val="00014ADA"/>
    <w:rsid w:val="004A0AA9"/>
    <w:rsid w:val="006A799B"/>
    <w:rsid w:val="007E4088"/>
    <w:rsid w:val="00A154CA"/>
    <w:rsid w:val="00D30231"/>
    <w:rsid w:val="00D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963"/>
  <w15:chartTrackingRefBased/>
  <w15:docId w15:val="{3BAC9375-A17A-4B9F-AF25-1F89BEEC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6A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2021-05-31T18:03:00Z</cp:lastPrinted>
  <dcterms:created xsi:type="dcterms:W3CDTF">2021-05-31T17:46:00Z</dcterms:created>
  <dcterms:modified xsi:type="dcterms:W3CDTF">2021-05-31T18:04:00Z</dcterms:modified>
</cp:coreProperties>
</file>