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7C" w:rsidRPr="00C34A7C" w:rsidRDefault="00C34A7C" w:rsidP="00C34A7C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A7C" w:rsidRPr="00C34A7C" w:rsidRDefault="00C34A7C" w:rsidP="00C34A7C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A7C" w:rsidRPr="00C34A7C" w:rsidRDefault="00C34A7C" w:rsidP="00C34A7C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A7C" w:rsidRPr="00C34A7C" w:rsidRDefault="00C34A7C" w:rsidP="00C34A7C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A7C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 w:rsidRPr="00C34A7C">
        <w:rPr>
          <w:rFonts w:ascii="Arial" w:hAnsi="Arial" w:cs="Arial"/>
          <w:b/>
          <w:sz w:val="24"/>
          <w:szCs w:val="24"/>
          <w:u w:val="single"/>
        </w:rPr>
        <w:t>253</w:t>
      </w:r>
      <w:r w:rsidRPr="00C34A7C">
        <w:rPr>
          <w:rFonts w:ascii="Arial" w:hAnsi="Arial" w:cs="Arial"/>
          <w:b/>
          <w:sz w:val="24"/>
          <w:szCs w:val="24"/>
          <w:u w:val="single"/>
        </w:rPr>
        <w:t xml:space="preserve"> DE 2</w:t>
      </w:r>
      <w:r w:rsidRPr="00C34A7C">
        <w:rPr>
          <w:rFonts w:ascii="Arial" w:hAnsi="Arial" w:cs="Arial"/>
          <w:b/>
          <w:sz w:val="24"/>
          <w:szCs w:val="24"/>
          <w:u w:val="single"/>
        </w:rPr>
        <w:t>0</w:t>
      </w:r>
      <w:r w:rsidRPr="00C34A7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C34A7C">
        <w:rPr>
          <w:rFonts w:ascii="Arial" w:hAnsi="Arial" w:cs="Arial"/>
          <w:b/>
          <w:sz w:val="24"/>
          <w:szCs w:val="24"/>
          <w:u w:val="single"/>
        </w:rPr>
        <w:t>AGOSTO</w:t>
      </w:r>
      <w:r w:rsidRPr="00C34A7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Pr="00C34A7C">
        <w:rPr>
          <w:rFonts w:ascii="Arial" w:hAnsi="Arial" w:cs="Arial"/>
          <w:b/>
          <w:sz w:val="24"/>
          <w:szCs w:val="24"/>
          <w:u w:val="single"/>
        </w:rPr>
        <w:t>21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DISPÕE SOBRE A EXONERAÇÃO D</w:t>
      </w:r>
      <w:r w:rsidRPr="00C34A7C">
        <w:rPr>
          <w:rFonts w:ascii="Arial" w:hAnsi="Arial" w:cs="Arial"/>
          <w:b/>
          <w:sz w:val="24"/>
          <w:szCs w:val="24"/>
        </w:rPr>
        <w:t>A</w:t>
      </w:r>
      <w:r w:rsidRPr="00C34A7C">
        <w:rPr>
          <w:rFonts w:ascii="Arial" w:hAnsi="Arial" w:cs="Arial"/>
          <w:b/>
          <w:sz w:val="24"/>
          <w:szCs w:val="24"/>
        </w:rPr>
        <w:t xml:space="preserve"> SERVIDOR</w:t>
      </w:r>
      <w:r w:rsidRPr="00C34A7C">
        <w:rPr>
          <w:rFonts w:ascii="Arial" w:hAnsi="Arial" w:cs="Arial"/>
          <w:b/>
          <w:sz w:val="24"/>
          <w:szCs w:val="24"/>
        </w:rPr>
        <w:t>A</w:t>
      </w:r>
      <w:r w:rsidRPr="00C34A7C">
        <w:rPr>
          <w:rFonts w:ascii="Arial" w:hAnsi="Arial" w:cs="Arial"/>
          <w:b/>
          <w:sz w:val="24"/>
          <w:szCs w:val="24"/>
        </w:rPr>
        <w:t xml:space="preserve"> PÚBLIC</w:t>
      </w:r>
      <w:r w:rsidRPr="00C34A7C">
        <w:rPr>
          <w:rFonts w:ascii="Arial" w:hAnsi="Arial" w:cs="Arial"/>
          <w:b/>
          <w:sz w:val="24"/>
          <w:szCs w:val="24"/>
        </w:rPr>
        <w:t>A</w:t>
      </w:r>
      <w:r w:rsidRPr="00C34A7C">
        <w:rPr>
          <w:rFonts w:ascii="Arial" w:hAnsi="Arial" w:cs="Arial"/>
          <w:b/>
          <w:sz w:val="24"/>
          <w:szCs w:val="24"/>
        </w:rPr>
        <w:t xml:space="preserve"> MUNICIPAL </w:t>
      </w:r>
      <w:r w:rsidRPr="00C34A7C">
        <w:rPr>
          <w:rFonts w:ascii="Arial" w:hAnsi="Arial" w:cs="Arial"/>
          <w:b/>
          <w:sz w:val="24"/>
          <w:szCs w:val="24"/>
        </w:rPr>
        <w:t>CAMILA TASCA</w:t>
      </w:r>
      <w:r w:rsidRPr="00C34A7C">
        <w:rPr>
          <w:rFonts w:ascii="Arial" w:hAnsi="Arial" w:cs="Arial"/>
          <w:b/>
          <w:sz w:val="24"/>
          <w:szCs w:val="24"/>
        </w:rPr>
        <w:t xml:space="preserve"> OCUPANTE DO CARGO DE CONSELH</w:t>
      </w:r>
      <w:r w:rsidR="00693A96">
        <w:rPr>
          <w:rFonts w:ascii="Arial" w:hAnsi="Arial" w:cs="Arial"/>
          <w:b/>
          <w:sz w:val="24"/>
          <w:szCs w:val="24"/>
        </w:rPr>
        <w:t>EIRO</w:t>
      </w:r>
      <w:r w:rsidRPr="00C34A7C">
        <w:rPr>
          <w:rFonts w:ascii="Arial" w:hAnsi="Arial" w:cs="Arial"/>
          <w:b/>
          <w:sz w:val="24"/>
          <w:szCs w:val="24"/>
        </w:rPr>
        <w:t xml:space="preserve"> TUTELAR E DA OUTRAS PROVID</w:t>
      </w:r>
      <w:r w:rsidR="00693A96">
        <w:rPr>
          <w:rFonts w:ascii="Arial" w:hAnsi="Arial" w:cs="Arial"/>
          <w:b/>
          <w:sz w:val="24"/>
          <w:szCs w:val="24"/>
        </w:rPr>
        <w:t>Ê</w:t>
      </w:r>
      <w:r w:rsidRPr="00C34A7C">
        <w:rPr>
          <w:rFonts w:ascii="Arial" w:hAnsi="Arial" w:cs="Arial"/>
          <w:b/>
          <w:sz w:val="24"/>
          <w:szCs w:val="24"/>
        </w:rPr>
        <w:t>NCIAS.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MAURILIO OSTROSKI</w:t>
      </w:r>
      <w:r w:rsidRPr="00C34A7C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13°, inciso II, da Lei Municipal n° 885/2013 de 31/01/2013.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D E C R E T A</w:t>
      </w:r>
      <w:r w:rsidRPr="00C34A7C">
        <w:rPr>
          <w:rFonts w:ascii="Arial" w:hAnsi="Arial" w:cs="Arial"/>
          <w:sz w:val="24"/>
          <w:szCs w:val="24"/>
        </w:rPr>
        <w:t>: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Art. 1°.</w:t>
      </w:r>
      <w:r w:rsidRPr="00C34A7C">
        <w:rPr>
          <w:rFonts w:ascii="Arial" w:hAnsi="Arial" w:cs="Arial"/>
          <w:sz w:val="24"/>
          <w:szCs w:val="24"/>
        </w:rPr>
        <w:t xml:space="preserve"> Fica exonerad</w:t>
      </w:r>
      <w:r w:rsidRPr="00C34A7C">
        <w:rPr>
          <w:rFonts w:ascii="Arial" w:hAnsi="Arial" w:cs="Arial"/>
          <w:sz w:val="24"/>
          <w:szCs w:val="24"/>
        </w:rPr>
        <w:t xml:space="preserve">a </w:t>
      </w:r>
      <w:r w:rsidR="00B9327C">
        <w:rPr>
          <w:rFonts w:ascii="Arial" w:hAnsi="Arial" w:cs="Arial"/>
          <w:sz w:val="24"/>
          <w:szCs w:val="24"/>
        </w:rPr>
        <w:t>a</w:t>
      </w:r>
      <w:r w:rsidRPr="00C34A7C">
        <w:rPr>
          <w:rFonts w:ascii="Arial" w:hAnsi="Arial" w:cs="Arial"/>
          <w:sz w:val="24"/>
          <w:szCs w:val="24"/>
        </w:rPr>
        <w:t xml:space="preserve"> pedido</w:t>
      </w:r>
      <w:r w:rsidR="00FD316E">
        <w:rPr>
          <w:rFonts w:ascii="Arial" w:hAnsi="Arial" w:cs="Arial"/>
          <w:sz w:val="24"/>
          <w:szCs w:val="24"/>
        </w:rPr>
        <w:t>,</w:t>
      </w:r>
      <w:r w:rsidRPr="00C34A7C">
        <w:rPr>
          <w:rFonts w:ascii="Arial" w:hAnsi="Arial" w:cs="Arial"/>
          <w:sz w:val="24"/>
          <w:szCs w:val="24"/>
        </w:rPr>
        <w:t xml:space="preserve"> </w:t>
      </w:r>
      <w:r w:rsidRPr="00C34A7C">
        <w:rPr>
          <w:rFonts w:ascii="Arial" w:hAnsi="Arial" w:cs="Arial"/>
          <w:sz w:val="24"/>
          <w:szCs w:val="24"/>
        </w:rPr>
        <w:t>Camila Tasca</w:t>
      </w:r>
      <w:r w:rsidRPr="00C34A7C">
        <w:rPr>
          <w:rFonts w:ascii="Arial" w:hAnsi="Arial" w:cs="Arial"/>
          <w:sz w:val="24"/>
          <w:szCs w:val="24"/>
        </w:rPr>
        <w:t xml:space="preserve"> portadora do CPF n° </w:t>
      </w:r>
      <w:r w:rsidRPr="00C34A7C">
        <w:rPr>
          <w:rFonts w:ascii="Arial" w:hAnsi="Arial" w:cs="Arial"/>
          <w:sz w:val="24"/>
          <w:szCs w:val="24"/>
        </w:rPr>
        <w:t>091.540.699-39</w:t>
      </w:r>
      <w:r w:rsidRPr="00C34A7C">
        <w:rPr>
          <w:rFonts w:ascii="Arial" w:hAnsi="Arial" w:cs="Arial"/>
          <w:sz w:val="24"/>
          <w:szCs w:val="24"/>
        </w:rPr>
        <w:t xml:space="preserve"> e RG </w:t>
      </w:r>
      <w:r w:rsidRPr="00C34A7C">
        <w:rPr>
          <w:rFonts w:ascii="Arial" w:hAnsi="Arial" w:cs="Arial"/>
          <w:sz w:val="24"/>
          <w:szCs w:val="24"/>
        </w:rPr>
        <w:t>5.839.895</w:t>
      </w:r>
      <w:r w:rsidRPr="00C34A7C">
        <w:rPr>
          <w:rFonts w:ascii="Arial" w:hAnsi="Arial" w:cs="Arial"/>
          <w:sz w:val="24"/>
          <w:szCs w:val="24"/>
        </w:rPr>
        <w:t>, Servidor</w:t>
      </w:r>
      <w:r w:rsidRPr="00C34A7C">
        <w:rPr>
          <w:rFonts w:ascii="Arial" w:hAnsi="Arial" w:cs="Arial"/>
          <w:sz w:val="24"/>
          <w:szCs w:val="24"/>
        </w:rPr>
        <w:t>a</w:t>
      </w:r>
      <w:r w:rsidRPr="00C34A7C">
        <w:rPr>
          <w:rFonts w:ascii="Arial" w:hAnsi="Arial" w:cs="Arial"/>
          <w:sz w:val="24"/>
          <w:szCs w:val="24"/>
        </w:rPr>
        <w:t xml:space="preserve"> Públic</w:t>
      </w:r>
      <w:r w:rsidRPr="00C34A7C">
        <w:rPr>
          <w:rFonts w:ascii="Arial" w:hAnsi="Arial" w:cs="Arial"/>
          <w:sz w:val="24"/>
          <w:szCs w:val="24"/>
        </w:rPr>
        <w:t>a</w:t>
      </w:r>
      <w:r w:rsidRPr="00C34A7C">
        <w:rPr>
          <w:rFonts w:ascii="Arial" w:hAnsi="Arial" w:cs="Arial"/>
          <w:sz w:val="24"/>
          <w:szCs w:val="24"/>
        </w:rPr>
        <w:t xml:space="preserve"> Municipal de Sul Brasil-SC, ocupante do cargo de Conselh</w:t>
      </w:r>
      <w:r w:rsidR="007338E9">
        <w:rPr>
          <w:rFonts w:ascii="Arial" w:hAnsi="Arial" w:cs="Arial"/>
          <w:sz w:val="24"/>
          <w:szCs w:val="24"/>
        </w:rPr>
        <w:t>eir</w:t>
      </w:r>
      <w:r w:rsidR="00B9327C">
        <w:rPr>
          <w:rFonts w:ascii="Arial" w:hAnsi="Arial" w:cs="Arial"/>
          <w:sz w:val="24"/>
          <w:szCs w:val="24"/>
        </w:rPr>
        <w:t>a</w:t>
      </w:r>
      <w:r w:rsidRPr="00C34A7C">
        <w:rPr>
          <w:rFonts w:ascii="Arial" w:hAnsi="Arial" w:cs="Arial"/>
          <w:sz w:val="24"/>
          <w:szCs w:val="24"/>
        </w:rPr>
        <w:t xml:space="preserve"> Tutelar, com lotação</w:t>
      </w:r>
      <w:r w:rsidR="00184374">
        <w:rPr>
          <w:rFonts w:ascii="Arial" w:hAnsi="Arial" w:cs="Arial"/>
          <w:sz w:val="24"/>
          <w:szCs w:val="24"/>
        </w:rPr>
        <w:t xml:space="preserve"> no Gabinete do Prefeito</w:t>
      </w:r>
      <w:r w:rsidRPr="00C34A7C">
        <w:rPr>
          <w:rFonts w:ascii="Arial" w:hAnsi="Arial" w:cs="Arial"/>
          <w:sz w:val="24"/>
          <w:szCs w:val="24"/>
        </w:rPr>
        <w:t>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Art. 2°.</w:t>
      </w:r>
      <w:r w:rsidR="00693A96">
        <w:rPr>
          <w:rFonts w:ascii="Arial" w:hAnsi="Arial" w:cs="Arial"/>
          <w:b/>
          <w:sz w:val="24"/>
          <w:szCs w:val="24"/>
        </w:rPr>
        <w:t xml:space="preserve"> </w:t>
      </w:r>
      <w:r w:rsidRPr="00C34A7C">
        <w:rPr>
          <w:rFonts w:ascii="Arial" w:hAnsi="Arial" w:cs="Arial"/>
          <w:sz w:val="24"/>
          <w:szCs w:val="24"/>
        </w:rPr>
        <w:t>As despesas decorren</w:t>
      </w:r>
      <w:bookmarkStart w:id="0" w:name="_GoBack"/>
      <w:bookmarkEnd w:id="0"/>
      <w:r w:rsidRPr="00C34A7C">
        <w:rPr>
          <w:rFonts w:ascii="Arial" w:hAnsi="Arial" w:cs="Arial"/>
          <w:sz w:val="24"/>
          <w:szCs w:val="24"/>
        </w:rPr>
        <w:t>tes da aplicação deste Decreto correrão por conta de dotação própria prevista no orçamento.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Art. 3°.</w:t>
      </w:r>
      <w:r w:rsidRPr="00C34A7C">
        <w:rPr>
          <w:rFonts w:ascii="Arial" w:hAnsi="Arial" w:cs="Arial"/>
          <w:sz w:val="24"/>
          <w:szCs w:val="24"/>
        </w:rPr>
        <w:t xml:space="preserve"> </w:t>
      </w:r>
      <w:r w:rsidRPr="00C34A7C">
        <w:rPr>
          <w:rFonts w:ascii="Arial" w:hAnsi="Arial" w:cs="Arial"/>
          <w:b/>
          <w:sz w:val="24"/>
          <w:szCs w:val="24"/>
        </w:rPr>
        <w:t>°.</w:t>
      </w:r>
      <w:r w:rsidRPr="00C34A7C">
        <w:rPr>
          <w:rFonts w:ascii="Arial" w:hAnsi="Arial" w:cs="Arial"/>
          <w:sz w:val="24"/>
          <w:szCs w:val="24"/>
        </w:rPr>
        <w:t xml:space="preserve"> Este Decreto entra em vigor na data de sua publicação, ficando vinculado ao DOM, CONFORME Lei </w:t>
      </w:r>
      <w:proofErr w:type="gramStart"/>
      <w:r w:rsidRPr="00C34A7C">
        <w:rPr>
          <w:rFonts w:ascii="Arial" w:hAnsi="Arial" w:cs="Arial"/>
          <w:sz w:val="24"/>
          <w:szCs w:val="24"/>
        </w:rPr>
        <w:t>Municipal  1.027</w:t>
      </w:r>
      <w:proofErr w:type="gramEnd"/>
      <w:r w:rsidRPr="00C34A7C">
        <w:rPr>
          <w:rFonts w:ascii="Arial" w:hAnsi="Arial" w:cs="Arial"/>
          <w:sz w:val="24"/>
          <w:szCs w:val="24"/>
        </w:rPr>
        <w:t xml:space="preserve"> de 06 de abril de 2015, Diário Oficial dos Municípios.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b/>
          <w:sz w:val="24"/>
          <w:szCs w:val="24"/>
        </w:rPr>
        <w:t>Art. 4</w:t>
      </w:r>
      <w:proofErr w:type="gramStart"/>
      <w:r w:rsidRPr="00C34A7C">
        <w:rPr>
          <w:rFonts w:ascii="Arial" w:hAnsi="Arial" w:cs="Arial"/>
          <w:b/>
          <w:sz w:val="24"/>
          <w:szCs w:val="24"/>
        </w:rPr>
        <w:t>°.</w:t>
      </w:r>
      <w:r w:rsidRPr="00C34A7C">
        <w:rPr>
          <w:rFonts w:ascii="Arial" w:hAnsi="Arial" w:cs="Arial"/>
          <w:sz w:val="24"/>
          <w:szCs w:val="24"/>
        </w:rPr>
        <w:t>Ficam</w:t>
      </w:r>
      <w:proofErr w:type="gramEnd"/>
      <w:r w:rsidRPr="00C34A7C"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  <w:r w:rsidRPr="00C34A7C">
        <w:rPr>
          <w:rFonts w:ascii="Arial" w:hAnsi="Arial" w:cs="Arial"/>
          <w:sz w:val="24"/>
          <w:szCs w:val="24"/>
        </w:rPr>
        <w:tab/>
      </w:r>
    </w:p>
    <w:p w:rsidR="00C34A7C" w:rsidRPr="00C34A7C" w:rsidRDefault="00693A96" w:rsidP="00693A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34A7C" w:rsidRPr="00C34A7C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C34A7C" w:rsidRPr="00C34A7C">
        <w:rPr>
          <w:rFonts w:ascii="Arial" w:hAnsi="Arial" w:cs="Arial"/>
          <w:sz w:val="24"/>
          <w:szCs w:val="24"/>
        </w:rPr>
        <w:t>20</w:t>
      </w:r>
      <w:r w:rsidR="00C34A7C" w:rsidRPr="00C34A7C">
        <w:rPr>
          <w:rFonts w:ascii="Arial" w:hAnsi="Arial" w:cs="Arial"/>
          <w:sz w:val="24"/>
          <w:szCs w:val="24"/>
        </w:rPr>
        <w:t xml:space="preserve"> de </w:t>
      </w:r>
      <w:r w:rsidR="00C34A7C" w:rsidRPr="00C34A7C">
        <w:rPr>
          <w:rFonts w:ascii="Arial" w:hAnsi="Arial" w:cs="Arial"/>
          <w:sz w:val="24"/>
          <w:szCs w:val="24"/>
        </w:rPr>
        <w:t>agosto</w:t>
      </w:r>
      <w:r w:rsidR="00C34A7C" w:rsidRPr="00C34A7C">
        <w:rPr>
          <w:rFonts w:ascii="Arial" w:hAnsi="Arial" w:cs="Arial"/>
          <w:sz w:val="24"/>
          <w:szCs w:val="24"/>
        </w:rPr>
        <w:t xml:space="preserve"> de 20</w:t>
      </w:r>
      <w:r w:rsidR="00C34A7C" w:rsidRPr="00C34A7C">
        <w:rPr>
          <w:rFonts w:ascii="Arial" w:hAnsi="Arial" w:cs="Arial"/>
          <w:sz w:val="24"/>
          <w:szCs w:val="24"/>
        </w:rPr>
        <w:t>21</w:t>
      </w:r>
      <w:r w:rsidR="00C34A7C" w:rsidRPr="00C34A7C">
        <w:rPr>
          <w:rFonts w:ascii="Arial" w:hAnsi="Arial" w:cs="Arial"/>
          <w:sz w:val="24"/>
          <w:szCs w:val="24"/>
        </w:rPr>
        <w:t>.</w:t>
      </w: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sz w:val="24"/>
          <w:szCs w:val="24"/>
        </w:rPr>
      </w:pPr>
    </w:p>
    <w:p w:rsidR="00C34A7C" w:rsidRPr="00C34A7C" w:rsidRDefault="00C34A7C" w:rsidP="00C34A7C">
      <w:pPr>
        <w:jc w:val="center"/>
        <w:rPr>
          <w:rFonts w:ascii="Arial" w:hAnsi="Arial" w:cs="Arial"/>
          <w:b/>
          <w:sz w:val="24"/>
          <w:szCs w:val="24"/>
        </w:rPr>
      </w:pPr>
      <w:r w:rsidRPr="00C34A7C">
        <w:rPr>
          <w:rFonts w:ascii="Arial" w:hAnsi="Arial" w:cs="Arial"/>
          <w:b/>
          <w:sz w:val="24"/>
          <w:szCs w:val="24"/>
        </w:rPr>
        <w:t>MAURILIO OSTROSKI</w:t>
      </w:r>
    </w:p>
    <w:p w:rsidR="00C34A7C" w:rsidRPr="00C34A7C" w:rsidRDefault="00C34A7C" w:rsidP="00C34A7C">
      <w:pPr>
        <w:jc w:val="center"/>
        <w:rPr>
          <w:rFonts w:ascii="Arial" w:hAnsi="Arial" w:cs="Arial"/>
          <w:b/>
          <w:sz w:val="24"/>
          <w:szCs w:val="24"/>
        </w:rPr>
      </w:pPr>
      <w:r w:rsidRPr="00C34A7C">
        <w:rPr>
          <w:rFonts w:ascii="Arial" w:hAnsi="Arial" w:cs="Arial"/>
          <w:b/>
          <w:sz w:val="24"/>
          <w:szCs w:val="24"/>
        </w:rPr>
        <w:t>Prefeito Municipal</w:t>
      </w:r>
    </w:p>
    <w:p w:rsidR="00C34A7C" w:rsidRPr="00C34A7C" w:rsidRDefault="00C34A7C" w:rsidP="00C34A7C">
      <w:pPr>
        <w:jc w:val="center"/>
        <w:rPr>
          <w:rFonts w:ascii="Arial" w:hAnsi="Arial" w:cs="Arial"/>
          <w:b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b/>
          <w:sz w:val="24"/>
          <w:szCs w:val="24"/>
        </w:rPr>
      </w:pPr>
      <w:r w:rsidRPr="00C34A7C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C34A7C" w:rsidRPr="00C34A7C" w:rsidRDefault="00C34A7C" w:rsidP="00C34A7C">
      <w:pPr>
        <w:jc w:val="both"/>
        <w:rPr>
          <w:rFonts w:ascii="Arial" w:hAnsi="Arial" w:cs="Arial"/>
          <w:b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b/>
          <w:sz w:val="24"/>
          <w:szCs w:val="24"/>
        </w:rPr>
      </w:pPr>
    </w:p>
    <w:p w:rsidR="00C34A7C" w:rsidRPr="00C34A7C" w:rsidRDefault="00C34A7C" w:rsidP="00C34A7C">
      <w:pPr>
        <w:jc w:val="both"/>
        <w:rPr>
          <w:rFonts w:ascii="Arial" w:hAnsi="Arial" w:cs="Arial"/>
          <w:b/>
          <w:sz w:val="24"/>
          <w:szCs w:val="24"/>
        </w:rPr>
      </w:pPr>
    </w:p>
    <w:p w:rsidR="00C34A7C" w:rsidRPr="00C34A7C" w:rsidRDefault="00C34A7C" w:rsidP="00C34A7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34A7C">
        <w:rPr>
          <w:rFonts w:ascii="Arial" w:hAnsi="Arial" w:cs="Arial"/>
          <w:b/>
          <w:sz w:val="24"/>
          <w:szCs w:val="24"/>
          <w:lang w:val="es-ES_tradnl"/>
        </w:rPr>
        <w:t>DIEGO GUSTAVO KIRCH</w:t>
      </w:r>
    </w:p>
    <w:p w:rsidR="00C34A7C" w:rsidRPr="00C34A7C" w:rsidRDefault="00C34A7C" w:rsidP="00C34A7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34A7C">
        <w:rPr>
          <w:rFonts w:ascii="Arial" w:hAnsi="Arial" w:cs="Arial"/>
          <w:b/>
          <w:sz w:val="24"/>
          <w:szCs w:val="24"/>
          <w:lang w:val="es-ES_tradnl"/>
        </w:rPr>
        <w:t>Diretor</w:t>
      </w:r>
      <w:proofErr w:type="spellEnd"/>
      <w:r w:rsidRPr="00C34A7C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proofErr w:type="spellStart"/>
      <w:r w:rsidRPr="00C34A7C">
        <w:rPr>
          <w:rFonts w:ascii="Arial" w:hAnsi="Arial" w:cs="Arial"/>
          <w:b/>
          <w:sz w:val="24"/>
          <w:szCs w:val="24"/>
          <w:lang w:val="es-ES_tradnl"/>
        </w:rPr>
        <w:t>Administração</w:t>
      </w:r>
      <w:proofErr w:type="spellEnd"/>
    </w:p>
    <w:p w:rsidR="00C34A7C" w:rsidRPr="00C34A7C" w:rsidRDefault="00C34A7C" w:rsidP="00C34A7C">
      <w:pPr>
        <w:jc w:val="center"/>
        <w:rPr>
          <w:rFonts w:ascii="Arial" w:hAnsi="Arial" w:cs="Arial"/>
          <w:sz w:val="24"/>
          <w:szCs w:val="24"/>
        </w:rPr>
      </w:pP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7C"/>
    <w:rsid w:val="00184374"/>
    <w:rsid w:val="004A0AA9"/>
    <w:rsid w:val="00693A96"/>
    <w:rsid w:val="007338E9"/>
    <w:rsid w:val="00B9327C"/>
    <w:rsid w:val="00C34A7C"/>
    <w:rsid w:val="00D30231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07E"/>
  <w15:chartTrackingRefBased/>
  <w15:docId w15:val="{135905F1-52B2-4CB9-867F-C5E291F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2021-08-20T17:59:00Z</cp:lastPrinted>
  <dcterms:created xsi:type="dcterms:W3CDTF">2021-08-20T17:50:00Z</dcterms:created>
  <dcterms:modified xsi:type="dcterms:W3CDTF">2021-08-20T18:02:00Z</dcterms:modified>
</cp:coreProperties>
</file>