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77B7FA68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Pr="00347269">
        <w:rPr>
          <w:b/>
          <w:sz w:val="24"/>
          <w:szCs w:val="24"/>
        </w:rPr>
        <w:t>06</w:t>
      </w:r>
      <w:r w:rsidRPr="00347269">
        <w:rPr>
          <w:b/>
          <w:sz w:val="24"/>
          <w:szCs w:val="24"/>
        </w:rPr>
        <w:t>/202</w:t>
      </w:r>
      <w:r w:rsidRPr="00347269">
        <w:rPr>
          <w:b/>
          <w:sz w:val="24"/>
          <w:szCs w:val="24"/>
        </w:rPr>
        <w:t>2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O Prefeito Municipal de Sul Brasil Estado de Santa Catarina Sr. </w:t>
      </w:r>
      <w:r w:rsidRPr="00347269">
        <w:rPr>
          <w:b/>
          <w:sz w:val="24"/>
          <w:szCs w:val="24"/>
        </w:rPr>
        <w:t>MAURILIO OSTROSKI</w:t>
      </w:r>
      <w:r w:rsidRPr="00347269">
        <w:rPr>
          <w:sz w:val="24"/>
          <w:szCs w:val="24"/>
        </w:rPr>
        <w:t>, no uso de suas atribuições legais e de acordo com o Concurso Público nº 15/2021.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687FB111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Pr="00347269">
        <w:rPr>
          <w:b/>
          <w:i/>
          <w:sz w:val="24"/>
          <w:szCs w:val="24"/>
          <w:lang w:val="fr-FR"/>
        </w:rPr>
        <w:t>11</w:t>
      </w:r>
      <w:r w:rsidRPr="00347269">
        <w:rPr>
          <w:b/>
          <w:i/>
          <w:sz w:val="24"/>
          <w:szCs w:val="24"/>
          <w:lang w:val="fr-FR"/>
        </w:rPr>
        <w:t xml:space="preserve"> de </w:t>
      </w:r>
      <w:r w:rsidRPr="00347269">
        <w:rPr>
          <w:b/>
          <w:i/>
          <w:sz w:val="24"/>
          <w:szCs w:val="24"/>
          <w:lang w:val="fr-FR"/>
        </w:rPr>
        <w:t>fevereiro</w:t>
      </w:r>
      <w:r w:rsidRPr="00347269">
        <w:rPr>
          <w:b/>
          <w:i/>
          <w:sz w:val="24"/>
          <w:szCs w:val="24"/>
          <w:lang w:val="fr-FR"/>
        </w:rPr>
        <w:t xml:space="preserve"> de 202</w:t>
      </w:r>
      <w:r w:rsidRPr="00347269">
        <w:rPr>
          <w:b/>
          <w:i/>
          <w:sz w:val="24"/>
          <w:szCs w:val="24"/>
          <w:lang w:val="fr-FR"/>
        </w:rPr>
        <w:t>2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75570E22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347269">
        <w:rPr>
          <w:b/>
          <w:bCs/>
          <w:color w:val="000000" w:themeColor="text1"/>
          <w:sz w:val="24"/>
          <w:szCs w:val="24"/>
          <w:u w:val="single"/>
        </w:rPr>
        <w:t>AGENTE COMUNITÁRIA DE SAÚDE – MA 04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55D36B6A" w14:textId="62D04D03" w:rsidR="009068CA" w:rsidRPr="00347269" w:rsidRDefault="009068CA" w:rsidP="009068CA">
      <w:pPr>
        <w:tabs>
          <w:tab w:val="left" w:pos="952"/>
        </w:tabs>
        <w:jc w:val="both"/>
        <w:rPr>
          <w:b/>
          <w:color w:val="000000" w:themeColor="text1"/>
          <w:sz w:val="24"/>
          <w:szCs w:val="24"/>
        </w:rPr>
      </w:pPr>
      <w:r w:rsidRPr="00347269">
        <w:rPr>
          <w:b/>
          <w:color w:val="000000" w:themeColor="text1"/>
          <w:sz w:val="24"/>
          <w:szCs w:val="24"/>
        </w:rPr>
        <w:t>LEONICE DE LIMA</w:t>
      </w:r>
    </w:p>
    <w:p w14:paraId="2ACCB499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de Identidade</w:t>
      </w:r>
      <w:r w:rsidRPr="00347269">
        <w:rPr>
          <w:sz w:val="24"/>
          <w:szCs w:val="24"/>
        </w:rPr>
        <w:t xml:space="preserve"> atualizada;</w:t>
      </w:r>
      <w:r w:rsidRPr="00347269">
        <w:rPr>
          <w:sz w:val="24"/>
          <w:szCs w:val="24"/>
        </w:rPr>
        <w:t xml:space="preserve">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B.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(Atestado Médico).  Agendar consulta 49-3365-3535 Clinica Vivaz.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Conta bancaria para deposito de vencimentos (Banco do Brasil ou </w:t>
      </w:r>
      <w:proofErr w:type="spellStart"/>
      <w:r w:rsidRPr="00347269">
        <w:rPr>
          <w:sz w:val="24"/>
          <w:szCs w:val="24"/>
        </w:rPr>
        <w:t>Sicoob</w:t>
      </w:r>
      <w:proofErr w:type="spellEnd"/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lastRenderedPageBreak/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7777777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15/2021,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3EFE479E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Sul Brasil/SC, 1</w:t>
      </w:r>
      <w:r w:rsidRPr="00347269">
        <w:rPr>
          <w:sz w:val="24"/>
          <w:szCs w:val="24"/>
        </w:rPr>
        <w:t>1</w:t>
      </w:r>
      <w:r w:rsidRPr="00347269">
        <w:rPr>
          <w:sz w:val="24"/>
          <w:szCs w:val="24"/>
        </w:rPr>
        <w:t xml:space="preserve"> de </w:t>
      </w:r>
      <w:r w:rsidRPr="00347269">
        <w:rPr>
          <w:sz w:val="24"/>
          <w:szCs w:val="24"/>
        </w:rPr>
        <w:t>janeiro</w:t>
      </w:r>
      <w:r w:rsidRPr="00347269">
        <w:rPr>
          <w:sz w:val="24"/>
          <w:szCs w:val="24"/>
        </w:rPr>
        <w:t xml:space="preserve"> de 202</w:t>
      </w:r>
      <w:r w:rsidRPr="00347269">
        <w:rPr>
          <w:sz w:val="24"/>
          <w:szCs w:val="24"/>
        </w:rPr>
        <w:t>2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b/>
          <w:sz w:val="24"/>
          <w:szCs w:val="24"/>
        </w:rPr>
        <w:t>MAURILIO OSTROSKI</w:t>
      </w:r>
    </w:p>
    <w:p w14:paraId="7747188C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>
      <w:bookmarkStart w:id="0" w:name="_GoBack"/>
      <w:bookmarkEnd w:id="0"/>
    </w:p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36D33" w14:textId="77777777" w:rsidR="00F97E0C" w:rsidRDefault="00F97E0C">
      <w:r>
        <w:separator/>
      </w:r>
    </w:p>
  </w:endnote>
  <w:endnote w:type="continuationSeparator" w:id="0">
    <w:p w14:paraId="48FEEED9" w14:textId="77777777" w:rsidR="00F97E0C" w:rsidRDefault="00F9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FE27" w14:textId="77777777" w:rsidR="00F97E0C" w:rsidRDefault="00F97E0C">
      <w:r>
        <w:separator/>
      </w:r>
    </w:p>
  </w:footnote>
  <w:footnote w:type="continuationSeparator" w:id="0">
    <w:p w14:paraId="0B1ECDDE" w14:textId="77777777" w:rsidR="00F97E0C" w:rsidRDefault="00F9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2022-01-11T10:52:00Z</cp:lastPrinted>
  <dcterms:created xsi:type="dcterms:W3CDTF">2022-01-11T10:50:00Z</dcterms:created>
  <dcterms:modified xsi:type="dcterms:W3CDTF">2022-01-11T10:52:00Z</dcterms:modified>
</cp:coreProperties>
</file>