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B3D4" w14:textId="52697B6E" w:rsidR="003C435C" w:rsidRDefault="003C435C" w:rsidP="003C43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EDITAL Nº 0</w:t>
      </w:r>
      <w:r w:rsidR="00FB1AF3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/202</w:t>
      </w:r>
      <w:r w:rsidR="0033719C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DE PROCESSO SELETIVO SIMPLIFICADO PARA CONTRATAÇÃO DE </w:t>
      </w:r>
      <w:r w:rsidR="009A7E05">
        <w:rPr>
          <w:b/>
          <w:bCs/>
          <w:sz w:val="24"/>
          <w:szCs w:val="24"/>
          <w:u w:val="single"/>
        </w:rPr>
        <w:t>OPERADOR(A) DE MÁQUINAS PESADAS E MOTORISTA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37883B0" w14:textId="77777777" w:rsidR="003C435C" w:rsidRDefault="003C435C" w:rsidP="003C435C">
      <w:pPr>
        <w:jc w:val="center"/>
        <w:rPr>
          <w:sz w:val="24"/>
          <w:szCs w:val="24"/>
        </w:rPr>
      </w:pPr>
    </w:p>
    <w:p w14:paraId="5160CF34" w14:textId="06088041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situação de necessidade emergencial por inexistir candidatos aprovados em teste seletivo e/ou concurso público, para atender as necessidades temporárias e emergenciais junto a Secretaria Municipal de </w:t>
      </w:r>
      <w:r w:rsidR="00B93801">
        <w:rPr>
          <w:sz w:val="24"/>
          <w:szCs w:val="24"/>
        </w:rPr>
        <w:t>Agricultura</w:t>
      </w:r>
      <w:r w:rsidR="0033719C">
        <w:rPr>
          <w:sz w:val="24"/>
          <w:szCs w:val="24"/>
        </w:rPr>
        <w:t xml:space="preserve">, </w:t>
      </w:r>
      <w:r w:rsidR="00B93801">
        <w:rPr>
          <w:sz w:val="24"/>
          <w:szCs w:val="24"/>
        </w:rPr>
        <w:t>DMER</w:t>
      </w:r>
      <w:r w:rsidR="0033719C">
        <w:rPr>
          <w:sz w:val="24"/>
          <w:szCs w:val="24"/>
        </w:rPr>
        <w:t xml:space="preserve"> e Departamento Municipal de Esportes</w:t>
      </w:r>
      <w:r w:rsidR="00A11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Prefeito Municipal de Sul Brasil – SC,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 no uso de suas atribuições e com base no art. 37, inciso IX da Constituição Federal de 1988, e no disposto na Lei Complementar nº 344/2000 e suas alterações Lei Complementar nº 385/20001 e suas alterações, torna público que estão abertas as inscrições do Processo Seletivo Simplificado para Contratação de Pessoal, por prazo determinado conforme descrição das vagas constantes deste edital.</w:t>
      </w:r>
    </w:p>
    <w:p w14:paraId="09F9D6AF" w14:textId="77777777" w:rsidR="003C435C" w:rsidRDefault="003C435C" w:rsidP="003C435C">
      <w:pPr>
        <w:jc w:val="both"/>
        <w:rPr>
          <w:sz w:val="24"/>
          <w:szCs w:val="24"/>
        </w:rPr>
      </w:pPr>
    </w:p>
    <w:p w14:paraId="50ADB46A" w14:textId="77777777" w:rsidR="003C435C" w:rsidRDefault="003C435C" w:rsidP="003C4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CRONOGRAMA </w:t>
      </w:r>
    </w:p>
    <w:p w14:paraId="32EF333B" w14:textId="77777777" w:rsidR="003C435C" w:rsidRDefault="003C435C" w:rsidP="003C435C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365"/>
      </w:tblGrid>
      <w:tr w:rsidR="003C435C" w14:paraId="3A985870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276B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E433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ATO</w:t>
            </w:r>
          </w:p>
        </w:tc>
      </w:tr>
      <w:tr w:rsidR="003C435C" w14:paraId="521FA7DC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8759" w14:textId="41D146DE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77D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/0</w:t>
            </w:r>
            <w:r w:rsidR="008577D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8577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1FD2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PUBLICAÇÃO DA CHAMADA</w:t>
            </w:r>
          </w:p>
        </w:tc>
      </w:tr>
      <w:tr w:rsidR="003C435C" w14:paraId="10A85CFE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8FF2" w14:textId="6E6B95F5" w:rsidR="003C435C" w:rsidRDefault="008577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C435C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/202</w:t>
            </w:r>
            <w:r w:rsidR="00F5099F"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 xml:space="preserve"> </w:t>
            </w:r>
            <w:r w:rsidR="00EC0B07">
              <w:rPr>
                <w:b/>
                <w:bCs/>
                <w:sz w:val="24"/>
                <w:szCs w:val="24"/>
              </w:rPr>
              <w:t xml:space="preserve">E 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="003C435C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F568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INSCRIÇÃO PRESENCIAL NO SETOR DE RECURSOS HUMANOS DA PREFEITURA MUNICIPAL</w:t>
            </w:r>
          </w:p>
        </w:tc>
      </w:tr>
      <w:tr w:rsidR="003C435C" w14:paraId="28669195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3752" w14:textId="09D81714" w:rsidR="003C435C" w:rsidRDefault="008577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3C435C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FD5D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CONTAGEM DOS PONTOS E PUBLICAÇÃO DO RESULTADO PRELIMINAR</w:t>
            </w:r>
          </w:p>
        </w:tc>
      </w:tr>
      <w:tr w:rsidR="003C435C" w14:paraId="67258F4E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CED5" w14:textId="48A65C36" w:rsidR="003C435C" w:rsidRDefault="008577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3C435C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82B7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RECURSO CONTRA RESULTADO PRELIMINAR</w:t>
            </w:r>
          </w:p>
        </w:tc>
      </w:tr>
      <w:tr w:rsidR="003C435C" w14:paraId="13CE7231" w14:textId="77777777" w:rsidTr="003C435C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7989A" w14:textId="38FA94D3" w:rsidR="003C435C" w:rsidRDefault="00EC0B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577DE"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/0</w:t>
            </w:r>
            <w:r w:rsidR="008577DE">
              <w:rPr>
                <w:b/>
                <w:bCs/>
                <w:sz w:val="24"/>
                <w:szCs w:val="24"/>
              </w:rPr>
              <w:t>2</w:t>
            </w:r>
            <w:r w:rsidR="003C435C">
              <w:rPr>
                <w:b/>
                <w:bCs/>
                <w:sz w:val="24"/>
                <w:szCs w:val="24"/>
              </w:rPr>
              <w:t>/202</w:t>
            </w:r>
            <w:r w:rsidR="008577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09B1" w14:textId="77777777" w:rsidR="003C435C" w:rsidRDefault="003C43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HOMOLOGAÇÃO E PUBLICAÇÃO DA ATA E RESULTADO FINAL</w:t>
            </w:r>
          </w:p>
        </w:tc>
      </w:tr>
    </w:tbl>
    <w:p w14:paraId="71FF7FB0" w14:textId="77777777" w:rsidR="003C435C" w:rsidRDefault="003C435C" w:rsidP="003C43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1D2847C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1 - DAS DISPOSIÇÕES PRELIMINARES</w:t>
      </w:r>
    </w:p>
    <w:p w14:paraId="34318B80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BC16A1D" w14:textId="19513E7A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O Processo Seletivo Simplificado será regido pelo presente Edital, coordenado pela Secretária Municipal </w:t>
      </w:r>
      <w:r w:rsidR="00EC0B07">
        <w:rPr>
          <w:sz w:val="24"/>
          <w:szCs w:val="24"/>
        </w:rPr>
        <w:t>de Agricultura</w:t>
      </w:r>
      <w:r w:rsidR="008577DE">
        <w:rPr>
          <w:sz w:val="24"/>
          <w:szCs w:val="24"/>
        </w:rPr>
        <w:t>,</w:t>
      </w:r>
      <w:r w:rsidR="00EC0B07">
        <w:rPr>
          <w:sz w:val="24"/>
          <w:szCs w:val="24"/>
        </w:rPr>
        <w:t xml:space="preserve"> DMER</w:t>
      </w:r>
      <w:r w:rsidR="008577DE">
        <w:rPr>
          <w:sz w:val="24"/>
          <w:szCs w:val="24"/>
        </w:rPr>
        <w:t xml:space="preserve"> e Departamento de Esportes</w:t>
      </w:r>
      <w:r>
        <w:rPr>
          <w:sz w:val="24"/>
          <w:szCs w:val="24"/>
        </w:rPr>
        <w:t xml:space="preserve"> de Sul Brasil - SC;</w:t>
      </w:r>
    </w:p>
    <w:p w14:paraId="7610D8B6" w14:textId="77777777" w:rsidR="003C435C" w:rsidRPr="00BE64FD" w:rsidRDefault="003C435C" w:rsidP="003C435C">
      <w:pPr>
        <w:jc w:val="both"/>
        <w:rPr>
          <w:color w:val="FF0000"/>
          <w:sz w:val="24"/>
          <w:szCs w:val="24"/>
        </w:rPr>
      </w:pPr>
    </w:p>
    <w:p w14:paraId="7F56B9D2" w14:textId="0E811616" w:rsidR="003C435C" w:rsidRPr="009D3688" w:rsidRDefault="003C435C" w:rsidP="003C435C">
      <w:pPr>
        <w:jc w:val="both"/>
        <w:rPr>
          <w:sz w:val="24"/>
          <w:szCs w:val="24"/>
        </w:rPr>
      </w:pPr>
      <w:r w:rsidRPr="009D3688">
        <w:rPr>
          <w:sz w:val="24"/>
          <w:szCs w:val="24"/>
        </w:rPr>
        <w:t xml:space="preserve">1.2. O Processo Seletivo Simplificado destina-se à seleção de </w:t>
      </w:r>
      <w:r w:rsidR="00EC0B07" w:rsidRPr="009D3688">
        <w:rPr>
          <w:sz w:val="24"/>
          <w:szCs w:val="24"/>
        </w:rPr>
        <w:t>Operador de Máquinas e</w:t>
      </w:r>
      <w:r w:rsidR="00E870E6" w:rsidRPr="009D3688">
        <w:rPr>
          <w:sz w:val="24"/>
          <w:szCs w:val="24"/>
        </w:rPr>
        <w:t xml:space="preserve"> Professor de Educação Física para o Departamento de </w:t>
      </w:r>
      <w:proofErr w:type="gramStart"/>
      <w:r w:rsidR="00E870E6" w:rsidRPr="009D3688">
        <w:rPr>
          <w:sz w:val="24"/>
          <w:szCs w:val="24"/>
        </w:rPr>
        <w:t>Esportes</w:t>
      </w:r>
      <w:r w:rsidR="00EC0B07" w:rsidRPr="009D3688">
        <w:rPr>
          <w:sz w:val="24"/>
          <w:szCs w:val="24"/>
        </w:rPr>
        <w:t xml:space="preserve"> </w:t>
      </w:r>
      <w:r w:rsidRPr="009D3688">
        <w:rPr>
          <w:sz w:val="24"/>
          <w:szCs w:val="24"/>
        </w:rPr>
        <w:t>,</w:t>
      </w:r>
      <w:proofErr w:type="gramEnd"/>
      <w:r w:rsidRPr="009D3688">
        <w:rPr>
          <w:sz w:val="24"/>
          <w:szCs w:val="24"/>
        </w:rPr>
        <w:t xml:space="preserve"> para o </w:t>
      </w:r>
      <w:r w:rsidR="00EC0B07" w:rsidRPr="009D3688">
        <w:rPr>
          <w:sz w:val="24"/>
          <w:szCs w:val="24"/>
        </w:rPr>
        <w:t xml:space="preserve">período de </w:t>
      </w:r>
      <w:r w:rsidR="008A1C94" w:rsidRPr="009D3688">
        <w:rPr>
          <w:sz w:val="24"/>
          <w:szCs w:val="24"/>
        </w:rPr>
        <w:t>1 ano.</w:t>
      </w:r>
    </w:p>
    <w:p w14:paraId="3D23A94C" w14:textId="77777777" w:rsidR="003C435C" w:rsidRDefault="003C435C" w:rsidP="003C435C">
      <w:pPr>
        <w:jc w:val="both"/>
        <w:rPr>
          <w:sz w:val="24"/>
          <w:szCs w:val="24"/>
        </w:rPr>
      </w:pPr>
    </w:p>
    <w:p w14:paraId="1C2293C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1.3. O chamamento dos candidatos obedecerá à ordem decrescente de classificação;</w:t>
      </w:r>
    </w:p>
    <w:p w14:paraId="758B80CB" w14:textId="77777777" w:rsidR="003C435C" w:rsidRDefault="003C435C" w:rsidP="003C435C">
      <w:pPr>
        <w:jc w:val="both"/>
        <w:rPr>
          <w:sz w:val="24"/>
          <w:szCs w:val="24"/>
        </w:rPr>
      </w:pPr>
    </w:p>
    <w:p w14:paraId="03D8ED9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1.4. O contrato temporário extinguir-se-á sem direito a indenizações quando:</w:t>
      </w:r>
    </w:p>
    <w:p w14:paraId="341FD82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4B52F22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I – Pelo término do prazo contratual;</w:t>
      </w:r>
    </w:p>
    <w:p w14:paraId="75DDFDB2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II – Por iniciativa da Administração Pública;</w:t>
      </w:r>
    </w:p>
    <w:p w14:paraId="605A8767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III – Por iniciativa do Contratado, mediante formalização por escrito;</w:t>
      </w:r>
    </w:p>
    <w:p w14:paraId="0C09706F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IV - Cessado o motivo que lhe deu causa;</w:t>
      </w:r>
    </w:p>
    <w:p w14:paraId="612B0905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V – A finalização de Processo Seletivo de Prova e/ou Títulos.</w:t>
      </w:r>
    </w:p>
    <w:p w14:paraId="4B05F595" w14:textId="77777777" w:rsidR="003C435C" w:rsidRDefault="003C435C" w:rsidP="003C435C">
      <w:pPr>
        <w:rPr>
          <w:sz w:val="24"/>
          <w:szCs w:val="24"/>
        </w:rPr>
      </w:pPr>
    </w:p>
    <w:p w14:paraId="3EAB3D2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1.5. A seleção dos candidatos será publicada no Órgão de Publicações Oficiais da Prefeitura Municipal e no portal eletrônico do município.</w:t>
      </w:r>
    </w:p>
    <w:p w14:paraId="4A54F953" w14:textId="3006D040" w:rsidR="003C435C" w:rsidRPr="009D3688" w:rsidRDefault="003C435C" w:rsidP="003C435C">
      <w:pPr>
        <w:jc w:val="both"/>
        <w:rPr>
          <w:sz w:val="24"/>
          <w:szCs w:val="24"/>
        </w:rPr>
      </w:pPr>
      <w:r w:rsidRPr="009D3688">
        <w:rPr>
          <w:b/>
          <w:bCs/>
          <w:sz w:val="24"/>
          <w:szCs w:val="24"/>
        </w:rPr>
        <w:t> </w:t>
      </w:r>
      <w:r w:rsidRPr="009D3688">
        <w:rPr>
          <w:sz w:val="24"/>
          <w:szCs w:val="24"/>
        </w:rPr>
        <w:t>1.6. A validade do Processo Seletivo Simplificado ser</w:t>
      </w:r>
      <w:r w:rsidR="008A1C94" w:rsidRPr="009D3688">
        <w:rPr>
          <w:sz w:val="24"/>
          <w:szCs w:val="24"/>
        </w:rPr>
        <w:t>á de 1</w:t>
      </w:r>
      <w:r w:rsidR="00E54E10" w:rsidRPr="009D3688">
        <w:rPr>
          <w:sz w:val="24"/>
          <w:szCs w:val="24"/>
        </w:rPr>
        <w:t>(um)</w:t>
      </w:r>
      <w:r w:rsidR="008A1C94" w:rsidRPr="009D3688">
        <w:rPr>
          <w:sz w:val="24"/>
          <w:szCs w:val="24"/>
        </w:rPr>
        <w:t xml:space="preserve"> ano</w:t>
      </w:r>
      <w:r w:rsidRPr="009D3688">
        <w:rPr>
          <w:sz w:val="24"/>
          <w:szCs w:val="24"/>
        </w:rPr>
        <w:t xml:space="preserve">, desde que não existam aprovados em Edital de Teste Seletivo de provas e títulos. </w:t>
      </w:r>
    </w:p>
    <w:p w14:paraId="38EDB2EE" w14:textId="77777777" w:rsidR="003C435C" w:rsidRDefault="003C435C" w:rsidP="003C435C">
      <w:pPr>
        <w:jc w:val="both"/>
        <w:rPr>
          <w:sz w:val="24"/>
          <w:szCs w:val="24"/>
        </w:rPr>
      </w:pPr>
    </w:p>
    <w:p w14:paraId="11F61CC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2 - DA INSCRIÇÃO</w:t>
      </w:r>
    </w:p>
    <w:p w14:paraId="29BA6FE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063F5EA" w14:textId="23797CDA" w:rsidR="003C435C" w:rsidRPr="009D3688" w:rsidRDefault="003C435C" w:rsidP="003C435C">
      <w:pPr>
        <w:jc w:val="both"/>
        <w:rPr>
          <w:sz w:val="24"/>
          <w:szCs w:val="24"/>
        </w:rPr>
      </w:pPr>
      <w:bookmarkStart w:id="0" w:name="_GoBack"/>
      <w:r w:rsidRPr="009D3688">
        <w:rPr>
          <w:sz w:val="24"/>
          <w:szCs w:val="24"/>
        </w:rPr>
        <w:t xml:space="preserve">2.1. As inscrições serão recebidas do dia </w:t>
      </w:r>
      <w:r w:rsidR="00554AA2" w:rsidRPr="009D3688">
        <w:rPr>
          <w:sz w:val="24"/>
          <w:szCs w:val="24"/>
        </w:rPr>
        <w:t>15</w:t>
      </w:r>
      <w:r w:rsidRPr="009D3688">
        <w:rPr>
          <w:sz w:val="24"/>
          <w:szCs w:val="24"/>
        </w:rPr>
        <w:t>/0</w:t>
      </w:r>
      <w:r w:rsidR="00554AA2" w:rsidRPr="009D3688">
        <w:rPr>
          <w:sz w:val="24"/>
          <w:szCs w:val="24"/>
        </w:rPr>
        <w:t>2</w:t>
      </w:r>
      <w:r w:rsidRPr="009D3688">
        <w:rPr>
          <w:sz w:val="24"/>
          <w:szCs w:val="24"/>
        </w:rPr>
        <w:t xml:space="preserve"> </w:t>
      </w:r>
      <w:r w:rsidR="00451708" w:rsidRPr="009D3688">
        <w:rPr>
          <w:sz w:val="24"/>
          <w:szCs w:val="24"/>
        </w:rPr>
        <w:t>a</w:t>
      </w:r>
      <w:r w:rsidR="00EC0B07" w:rsidRPr="009D3688">
        <w:rPr>
          <w:sz w:val="24"/>
          <w:szCs w:val="24"/>
        </w:rPr>
        <w:t xml:space="preserve"> </w:t>
      </w:r>
      <w:r w:rsidR="00554AA2" w:rsidRPr="009D3688">
        <w:rPr>
          <w:sz w:val="24"/>
          <w:szCs w:val="24"/>
        </w:rPr>
        <w:t>17</w:t>
      </w:r>
      <w:r w:rsidRPr="009D3688">
        <w:rPr>
          <w:sz w:val="24"/>
          <w:szCs w:val="24"/>
        </w:rPr>
        <w:t>/0</w:t>
      </w:r>
      <w:r w:rsidR="00554AA2" w:rsidRPr="009D3688">
        <w:rPr>
          <w:sz w:val="24"/>
          <w:szCs w:val="24"/>
        </w:rPr>
        <w:t>2</w:t>
      </w:r>
      <w:r w:rsidRPr="009D3688">
        <w:rPr>
          <w:sz w:val="24"/>
          <w:szCs w:val="24"/>
        </w:rPr>
        <w:t xml:space="preserve"> de 202</w:t>
      </w:r>
      <w:r w:rsidR="00E54E10" w:rsidRPr="009D3688">
        <w:rPr>
          <w:sz w:val="24"/>
          <w:szCs w:val="24"/>
        </w:rPr>
        <w:t>2</w:t>
      </w:r>
      <w:r w:rsidRPr="009D3688">
        <w:rPr>
          <w:sz w:val="24"/>
          <w:szCs w:val="24"/>
        </w:rPr>
        <w:t xml:space="preserve">, das 07h:30min as 11h:30min e das 13h:00 as 17h:00min, nas dependências da Prefeitura Municipal de Sul Brasil – SC, no Setor de Recursos Humanos, sito à Rua Dr. José Leal Filho, nº </w:t>
      </w:r>
      <w:r w:rsidR="00554AA2" w:rsidRPr="009D3688">
        <w:rPr>
          <w:sz w:val="24"/>
          <w:szCs w:val="24"/>
        </w:rPr>
        <w:t>589</w:t>
      </w:r>
      <w:r w:rsidRPr="009D3688">
        <w:rPr>
          <w:sz w:val="24"/>
          <w:szCs w:val="24"/>
        </w:rPr>
        <w:t>, Sul Brasil - SC;</w:t>
      </w:r>
    </w:p>
    <w:p w14:paraId="45DDFBA8" w14:textId="77777777" w:rsidR="003C435C" w:rsidRPr="009D3688" w:rsidRDefault="003C435C" w:rsidP="003C435C">
      <w:pPr>
        <w:jc w:val="both"/>
        <w:rPr>
          <w:sz w:val="24"/>
          <w:szCs w:val="24"/>
        </w:rPr>
      </w:pPr>
      <w:r w:rsidRPr="009D3688">
        <w:rPr>
          <w:sz w:val="24"/>
          <w:szCs w:val="24"/>
        </w:rPr>
        <w:t> </w:t>
      </w:r>
    </w:p>
    <w:bookmarkEnd w:id="0"/>
    <w:p w14:paraId="700C3A5D" w14:textId="77777777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São condições para inscrição:</w:t>
      </w:r>
    </w:p>
    <w:p w14:paraId="2027F5ED" w14:textId="77777777" w:rsidR="003C435C" w:rsidRDefault="003C435C" w:rsidP="003C435C">
      <w:pPr>
        <w:jc w:val="both"/>
        <w:rPr>
          <w:sz w:val="24"/>
          <w:szCs w:val="24"/>
        </w:rPr>
      </w:pPr>
    </w:p>
    <w:p w14:paraId="38124D8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a) Ser brasileiro ou estrangeiro nos termos da Emenda Constitucional 1988;</w:t>
      </w:r>
    </w:p>
    <w:p w14:paraId="31360CD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b) Ter idade mínima de 18 anos;</w:t>
      </w:r>
    </w:p>
    <w:p w14:paraId="019850A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c) Estar em dia com o serviço militar, se do sexo masculino;</w:t>
      </w:r>
    </w:p>
    <w:p w14:paraId="4B5BE73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d) Ter capacidade física para a função a ser desempenhada;</w:t>
      </w:r>
    </w:p>
    <w:p w14:paraId="1FC3330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1E89825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f) Preencher e assinar a ficha de inscrição contida no Anexo II;</w:t>
      </w:r>
    </w:p>
    <w:p w14:paraId="1C5AF611" w14:textId="632AA97D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Apresentar Documentos comprobatórios de escolaridade, </w:t>
      </w:r>
      <w:r>
        <w:rPr>
          <w:b/>
          <w:bCs/>
          <w:sz w:val="24"/>
          <w:szCs w:val="24"/>
        </w:rPr>
        <w:t>(Diploma(s)</w:t>
      </w:r>
      <w:r w:rsidR="00554AA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Certificado(s)</w:t>
      </w:r>
      <w:r w:rsidR="00554AA2">
        <w:rPr>
          <w:b/>
          <w:bCs/>
          <w:sz w:val="24"/>
          <w:szCs w:val="24"/>
        </w:rPr>
        <w:t>, Habilitação</w:t>
      </w:r>
      <w:r>
        <w:rPr>
          <w:sz w:val="24"/>
          <w:szCs w:val="24"/>
        </w:rPr>
        <w:t xml:space="preserve"> e experiência na área.</w:t>
      </w:r>
    </w:p>
    <w:p w14:paraId="689E9A3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h) Cópia RG, CPF, Comprovante de Residência.</w:t>
      </w:r>
    </w:p>
    <w:p w14:paraId="278EA74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26B4990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2.3    As inscrições que não satisfizerem as exigências contidas neste Edital serão indeferidas.</w:t>
      </w:r>
    </w:p>
    <w:p w14:paraId="795F5E88" w14:textId="77777777" w:rsidR="003C435C" w:rsidRDefault="003C435C" w:rsidP="003C435C">
      <w:pPr>
        <w:jc w:val="both"/>
        <w:rPr>
          <w:sz w:val="24"/>
          <w:szCs w:val="24"/>
        </w:rPr>
      </w:pPr>
    </w:p>
    <w:p w14:paraId="5ABA8210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2.4     Após a data e horário fixado, com término do prazo para o recebimento das inscrições, não serão admitidas quaisquer outras, sob qualquer condição ou pretexto;</w:t>
      </w:r>
    </w:p>
    <w:p w14:paraId="401C86F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1737652" w14:textId="42B56F1E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2.5    Serão oferecidas, de acordo com a escolaridade, as seguintes vagas:</w:t>
      </w:r>
    </w:p>
    <w:p w14:paraId="45749EB3" w14:textId="25F919D6" w:rsidR="00EC0B07" w:rsidRPr="00767E97" w:rsidRDefault="00EC0B07" w:rsidP="003C435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7"/>
        <w:gridCol w:w="1725"/>
        <w:gridCol w:w="1057"/>
        <w:gridCol w:w="2393"/>
        <w:gridCol w:w="2136"/>
      </w:tblGrid>
      <w:tr w:rsidR="00EC0B07" w:rsidRPr="00767E97" w14:paraId="00B4B716" w14:textId="77777777" w:rsidTr="00A115B0">
        <w:tc>
          <w:tcPr>
            <w:tcW w:w="1468" w:type="dxa"/>
          </w:tcPr>
          <w:p w14:paraId="5AECA832" w14:textId="3871F175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25" w:type="dxa"/>
          </w:tcPr>
          <w:p w14:paraId="43FD798E" w14:textId="0AD82799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1055" w:type="dxa"/>
          </w:tcPr>
          <w:p w14:paraId="6E2D0BEF" w14:textId="70FC56A9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394" w:type="dxa"/>
          </w:tcPr>
          <w:p w14:paraId="512FB760" w14:textId="0EEA5847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REMUNERAÇÃO</w:t>
            </w:r>
          </w:p>
        </w:tc>
        <w:tc>
          <w:tcPr>
            <w:tcW w:w="2136" w:type="dxa"/>
          </w:tcPr>
          <w:p w14:paraId="2E9AB8EA" w14:textId="674963A7" w:rsidR="00EC0B07" w:rsidRPr="00767E97" w:rsidRDefault="00EC0B07" w:rsidP="003C43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67E97" w:rsidRPr="0076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ARGA HORÁRIA</w:t>
            </w:r>
          </w:p>
        </w:tc>
      </w:tr>
      <w:tr w:rsidR="00E0657D" w:rsidRPr="00767E97" w14:paraId="3832D355" w14:textId="77777777" w:rsidTr="00A115B0">
        <w:tc>
          <w:tcPr>
            <w:tcW w:w="1468" w:type="dxa"/>
          </w:tcPr>
          <w:p w14:paraId="2FE084CF" w14:textId="37A9666D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de Atividades Desportivas</w:t>
            </w:r>
          </w:p>
        </w:tc>
        <w:tc>
          <w:tcPr>
            <w:tcW w:w="1725" w:type="dxa"/>
          </w:tcPr>
          <w:p w14:paraId="7444CD38" w14:textId="77777777" w:rsidR="00A115B0" w:rsidRDefault="00E0657D" w:rsidP="00E06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 (Educação Física)</w:t>
            </w:r>
          </w:p>
          <w:p w14:paraId="5353CD6B" w14:textId="4E811EAC" w:rsidR="00A115B0" w:rsidRPr="00A115B0" w:rsidRDefault="00A115B0" w:rsidP="00E06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Professores não habilitados serão classificados conforme nível de estudo.</w:t>
            </w:r>
          </w:p>
        </w:tc>
        <w:tc>
          <w:tcPr>
            <w:tcW w:w="1055" w:type="dxa"/>
          </w:tcPr>
          <w:p w14:paraId="50FC6D81" w14:textId="50B750F0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01 / CR</w:t>
            </w:r>
          </w:p>
        </w:tc>
        <w:tc>
          <w:tcPr>
            <w:tcW w:w="2394" w:type="dxa"/>
          </w:tcPr>
          <w:p w14:paraId="220D4F67" w14:textId="5269BABF" w:rsidR="00A115B0" w:rsidRDefault="00A115B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</w:p>
          <w:p w14:paraId="72335000" w14:textId="7A97E4D2" w:rsidR="00E0657D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15B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A115B0" w:rsidRPr="00A115B0">
              <w:rPr>
                <w:rFonts w:ascii="Times New Roman" w:hAnsi="Times New Roman" w:cs="Times New Roman"/>
                <w:sz w:val="24"/>
                <w:szCs w:val="24"/>
              </w:rPr>
              <w:t>3340,70</w:t>
            </w:r>
          </w:p>
          <w:p w14:paraId="303257BB" w14:textId="77777777" w:rsidR="00A115B0" w:rsidRPr="00A115B0" w:rsidRDefault="00A115B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968" w14:textId="419B496A" w:rsidR="00A115B0" w:rsidRPr="00A115B0" w:rsidRDefault="00A115B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0">
              <w:rPr>
                <w:rFonts w:ascii="Times New Roman" w:hAnsi="Times New Roman" w:cs="Times New Roman"/>
                <w:sz w:val="24"/>
                <w:szCs w:val="24"/>
              </w:rPr>
              <w:t>NÃO HABILITADO</w:t>
            </w:r>
          </w:p>
          <w:p w14:paraId="7D5C4DE5" w14:textId="1008D1AB" w:rsidR="00A115B0" w:rsidRPr="00A115B0" w:rsidRDefault="00A115B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0">
              <w:rPr>
                <w:rFonts w:ascii="Times New Roman" w:hAnsi="Times New Roman" w:cs="Times New Roman"/>
                <w:sz w:val="24"/>
                <w:szCs w:val="24"/>
              </w:rPr>
              <w:t>2.943,21</w:t>
            </w:r>
          </w:p>
          <w:p w14:paraId="3D60361B" w14:textId="77777777" w:rsidR="00A115B0" w:rsidRDefault="00A115B0" w:rsidP="00E065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1D81C" w14:textId="3590FF7F" w:rsidR="00A115B0" w:rsidRPr="00767E97" w:rsidRDefault="00A115B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4CC99BE" w14:textId="3F621076" w:rsidR="00E0657D" w:rsidRPr="00767E97" w:rsidRDefault="00146980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80">
              <w:rPr>
                <w:rFonts w:ascii="Times New Roman" w:hAnsi="Times New Roman" w:cs="Times New Roman"/>
                <w:sz w:val="24"/>
                <w:szCs w:val="24"/>
              </w:rPr>
              <w:t>40 HORAS a carga horaria será distribuída no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46980">
              <w:rPr>
                <w:rFonts w:ascii="Times New Roman" w:hAnsi="Times New Roman" w:cs="Times New Roman"/>
                <w:sz w:val="24"/>
                <w:szCs w:val="24"/>
              </w:rPr>
              <w:t>no matutino/vespertino e noturno e o candidato deverá ter disponibilidade de trabalho em todos os dias da semana, inclusive eventuais sábados, domingos e feriados.</w:t>
            </w:r>
          </w:p>
        </w:tc>
      </w:tr>
      <w:tr w:rsidR="00E0657D" w:rsidRPr="00767E97" w14:paraId="452A8014" w14:textId="77777777" w:rsidTr="00A115B0">
        <w:tc>
          <w:tcPr>
            <w:tcW w:w="1468" w:type="dxa"/>
          </w:tcPr>
          <w:p w14:paraId="51176CFD" w14:textId="3F7A33EB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Operador</w:t>
            </w:r>
            <w:r w:rsidR="007C0AF6">
              <w:rPr>
                <w:rFonts w:ascii="Times New Roman" w:hAnsi="Times New Roman" w:cs="Times New Roman"/>
                <w:sz w:val="24"/>
                <w:szCs w:val="24"/>
              </w:rPr>
              <w:t xml:space="preserve"> de Máquinas</w:t>
            </w:r>
          </w:p>
        </w:tc>
        <w:tc>
          <w:tcPr>
            <w:tcW w:w="1725" w:type="dxa"/>
          </w:tcPr>
          <w:p w14:paraId="0ABD13FC" w14:textId="0C56B09B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Alfabetizado e portador de carteira Nacional de Habilitação Profissiona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“</w:t>
            </w:r>
            <w:r w:rsidR="00A115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5" w:type="dxa"/>
          </w:tcPr>
          <w:p w14:paraId="12B45782" w14:textId="744DCB7F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01 / CR</w:t>
            </w:r>
          </w:p>
        </w:tc>
        <w:tc>
          <w:tcPr>
            <w:tcW w:w="2394" w:type="dxa"/>
          </w:tcPr>
          <w:p w14:paraId="2B8DC91B" w14:textId="03326E67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15B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A115B0" w:rsidRPr="00A115B0">
              <w:rPr>
                <w:rFonts w:ascii="Times New Roman" w:hAnsi="Times New Roman" w:cs="Times New Roman"/>
                <w:sz w:val="24"/>
                <w:szCs w:val="24"/>
              </w:rPr>
              <w:t>2.320,17</w:t>
            </w:r>
          </w:p>
        </w:tc>
        <w:tc>
          <w:tcPr>
            <w:tcW w:w="2136" w:type="dxa"/>
          </w:tcPr>
          <w:p w14:paraId="7968D118" w14:textId="2F586951" w:rsidR="00E0657D" w:rsidRPr="00767E97" w:rsidRDefault="00E0657D" w:rsidP="00E0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sz w:val="24"/>
                <w:szCs w:val="24"/>
              </w:rPr>
              <w:t>40 Horas Semanais</w:t>
            </w:r>
          </w:p>
        </w:tc>
      </w:tr>
    </w:tbl>
    <w:p w14:paraId="658EFC8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F51244E" w14:textId="77777777" w:rsidR="003C435C" w:rsidRDefault="003C435C" w:rsidP="003C4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OBS: Os classificados permanecerão inscritos em lista para Cadastro Reserva caso </w:t>
      </w:r>
      <w:proofErr w:type="spellStart"/>
      <w:r>
        <w:rPr>
          <w:b/>
          <w:bCs/>
          <w:sz w:val="24"/>
          <w:szCs w:val="24"/>
        </w:rPr>
        <w:t>hajam</w:t>
      </w:r>
      <w:proofErr w:type="spellEnd"/>
      <w:r>
        <w:rPr>
          <w:b/>
          <w:bCs/>
          <w:sz w:val="24"/>
          <w:szCs w:val="24"/>
        </w:rPr>
        <w:t xml:space="preserve"> novas necessidades de contratação.</w:t>
      </w:r>
    </w:p>
    <w:p w14:paraId="06EA7677" w14:textId="77777777" w:rsidR="003C435C" w:rsidRDefault="003C435C" w:rsidP="003C435C">
      <w:pPr>
        <w:rPr>
          <w:sz w:val="24"/>
          <w:szCs w:val="24"/>
        </w:rPr>
      </w:pPr>
    </w:p>
    <w:p w14:paraId="6BCF7A8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>
        <w:rPr>
          <w:b/>
          <w:bCs/>
          <w:sz w:val="24"/>
          <w:szCs w:val="24"/>
        </w:rPr>
        <w:t>Descrição da vaga:</w:t>
      </w:r>
    </w:p>
    <w:p w14:paraId="119DBD28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B6E6F16" w14:textId="016B3926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Atribuições do Cargo conforme Plano de Cargos e Remuneração dos Servidores, Lei Complementar Nº 385/2000, de 01 de junho de 2001</w:t>
      </w:r>
      <w:r w:rsidR="00E870E6">
        <w:rPr>
          <w:b/>
          <w:bCs/>
          <w:sz w:val="24"/>
          <w:szCs w:val="24"/>
        </w:rPr>
        <w:t xml:space="preserve"> e </w:t>
      </w:r>
      <w:r w:rsidR="00E870E6" w:rsidRPr="00E870E6">
        <w:rPr>
          <w:b/>
          <w:bCs/>
          <w:sz w:val="24"/>
          <w:szCs w:val="24"/>
        </w:rPr>
        <w:t>Lei Complementar Nº 344/2000, de 31 de maio de 2000 e suas alterações</w:t>
      </w:r>
      <w:r>
        <w:rPr>
          <w:b/>
          <w:bCs/>
          <w:sz w:val="24"/>
          <w:szCs w:val="24"/>
        </w:rPr>
        <w:t>.</w:t>
      </w:r>
    </w:p>
    <w:p w14:paraId="06A88AB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ADF564C" w14:textId="1F19238E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A115B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 DO PROCESSO SELETIVO SIMPLIFICADO</w:t>
      </w:r>
    </w:p>
    <w:p w14:paraId="34FE48B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3.1. O processo seletivo simplificado dar-se-á mediante analise curricular onde serão avaliados e pontuados os títulos e experiência comprovada.</w:t>
      </w:r>
    </w:p>
    <w:p w14:paraId="1A38B401" w14:textId="77777777" w:rsidR="003C435C" w:rsidRDefault="003C435C" w:rsidP="003C435C">
      <w:pPr>
        <w:jc w:val="both"/>
        <w:rPr>
          <w:sz w:val="24"/>
          <w:szCs w:val="24"/>
        </w:rPr>
      </w:pPr>
    </w:p>
    <w:p w14:paraId="0C5E5931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 w14:paraId="1A90639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048CFC7" w14:textId="191477CA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A115B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 DA CLASSIFICAÇÃO</w:t>
      </w:r>
    </w:p>
    <w:p w14:paraId="7457C2C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65D95DE8" w14:textId="2AD04432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4.1. Os critérios de avaliação serão os seguintes:</w:t>
      </w:r>
    </w:p>
    <w:p w14:paraId="12D50377" w14:textId="77777777" w:rsidR="00DA70D3" w:rsidRDefault="00DA70D3" w:rsidP="003C435C">
      <w:pPr>
        <w:jc w:val="both"/>
        <w:rPr>
          <w:sz w:val="24"/>
          <w:szCs w:val="24"/>
        </w:rPr>
      </w:pPr>
    </w:p>
    <w:p w14:paraId="33CFF94C" w14:textId="7021B51E" w:rsidR="00767E97" w:rsidRPr="00767E97" w:rsidRDefault="00767E97" w:rsidP="00767E97">
      <w:pPr>
        <w:jc w:val="both"/>
        <w:rPr>
          <w:sz w:val="24"/>
          <w:szCs w:val="24"/>
        </w:rPr>
      </w:pPr>
      <w:r w:rsidRPr="00767E97">
        <w:rPr>
          <w:sz w:val="24"/>
          <w:szCs w:val="24"/>
        </w:rPr>
        <w:t xml:space="preserve">I </w:t>
      </w:r>
      <w:r w:rsidR="00A115B0">
        <w:rPr>
          <w:sz w:val="24"/>
          <w:szCs w:val="24"/>
        </w:rPr>
        <w:t>–</w:t>
      </w:r>
      <w:r w:rsidRPr="00767E97">
        <w:rPr>
          <w:sz w:val="24"/>
          <w:szCs w:val="24"/>
        </w:rPr>
        <w:t xml:space="preserve"> Tempo de serviço na área;</w:t>
      </w:r>
    </w:p>
    <w:p w14:paraId="08B59E82" w14:textId="7FEB27F2" w:rsidR="00767E97" w:rsidRPr="00767E97" w:rsidRDefault="00767E97" w:rsidP="00767E97">
      <w:pPr>
        <w:jc w:val="both"/>
        <w:rPr>
          <w:sz w:val="24"/>
          <w:szCs w:val="24"/>
        </w:rPr>
      </w:pPr>
      <w:r w:rsidRPr="00767E97">
        <w:rPr>
          <w:sz w:val="24"/>
          <w:szCs w:val="24"/>
        </w:rPr>
        <w:t xml:space="preserve">II </w:t>
      </w:r>
      <w:r w:rsidR="00A115B0">
        <w:rPr>
          <w:sz w:val="24"/>
          <w:szCs w:val="24"/>
        </w:rPr>
        <w:t>–</w:t>
      </w:r>
      <w:r w:rsidRPr="00767E97">
        <w:rPr>
          <w:sz w:val="24"/>
          <w:szCs w:val="24"/>
        </w:rPr>
        <w:t xml:space="preserve"> Havendo empate no critério acima, será utilizado para desempate a maior idade do candidato</w:t>
      </w:r>
      <w:r w:rsidR="00DA70D3">
        <w:rPr>
          <w:sz w:val="24"/>
          <w:szCs w:val="24"/>
        </w:rPr>
        <w:t>, persistindo o empate sorteio.</w:t>
      </w:r>
    </w:p>
    <w:p w14:paraId="3A8EA530" w14:textId="77777777" w:rsidR="00767E97" w:rsidRPr="00767E97" w:rsidRDefault="00767E97" w:rsidP="00767E97">
      <w:pPr>
        <w:jc w:val="both"/>
        <w:rPr>
          <w:sz w:val="24"/>
          <w:szCs w:val="24"/>
        </w:rPr>
      </w:pPr>
    </w:p>
    <w:p w14:paraId="75926319" w14:textId="5A98BC77" w:rsidR="00767E97" w:rsidRDefault="00DA70D3" w:rsidP="00767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767E97" w:rsidRPr="00767E97">
        <w:rPr>
          <w:sz w:val="24"/>
          <w:szCs w:val="24"/>
        </w:rPr>
        <w:t>Para contratação, os candidatos estarão sujeitos à prova prática.</w:t>
      </w:r>
    </w:p>
    <w:p w14:paraId="2971A42B" w14:textId="77777777" w:rsidR="00767E97" w:rsidRDefault="00767E97" w:rsidP="003C435C">
      <w:pPr>
        <w:jc w:val="both"/>
        <w:rPr>
          <w:sz w:val="24"/>
          <w:szCs w:val="24"/>
        </w:rPr>
      </w:pPr>
    </w:p>
    <w:p w14:paraId="74D10B23" w14:textId="60BD9DF8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A70D3">
        <w:rPr>
          <w:sz w:val="24"/>
          <w:szCs w:val="24"/>
        </w:rPr>
        <w:t>2</w:t>
      </w:r>
      <w:r>
        <w:rPr>
          <w:sz w:val="24"/>
          <w:szCs w:val="24"/>
        </w:rPr>
        <w:t>. A classificação será lavrada em ata e a contratação será imediata e se dará conforme princípios do serviço público municipal.</w:t>
      </w:r>
    </w:p>
    <w:p w14:paraId="12A52292" w14:textId="77777777" w:rsidR="003C435C" w:rsidRDefault="003C435C" w:rsidP="003C435C">
      <w:pPr>
        <w:jc w:val="both"/>
        <w:rPr>
          <w:sz w:val="24"/>
          <w:szCs w:val="24"/>
        </w:rPr>
      </w:pPr>
    </w:p>
    <w:p w14:paraId="642C0165" w14:textId="4314A200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A70D3">
        <w:rPr>
          <w:sz w:val="24"/>
          <w:szCs w:val="24"/>
        </w:rPr>
        <w:t>3</w:t>
      </w:r>
      <w:r>
        <w:rPr>
          <w:sz w:val="24"/>
          <w:szCs w:val="24"/>
        </w:rPr>
        <w:t>. Os casos omissos nesse edital serão julgados pelo Setor de Recursos Humanos;</w:t>
      </w:r>
    </w:p>
    <w:p w14:paraId="073E6F0A" w14:textId="77777777" w:rsidR="003C435C" w:rsidRDefault="003C435C" w:rsidP="003C435C">
      <w:pPr>
        <w:jc w:val="both"/>
        <w:rPr>
          <w:sz w:val="24"/>
          <w:szCs w:val="24"/>
        </w:rPr>
      </w:pPr>
    </w:p>
    <w:p w14:paraId="013682F7" w14:textId="71AF35E1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="00A115B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 DA CONTRATAÇÃO</w:t>
      </w:r>
    </w:p>
    <w:p w14:paraId="234AF74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DFD2574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5.1    A contratação e o exercício da função dependerão da comprovação dos seguintes requisitos básicos:</w:t>
      </w:r>
    </w:p>
    <w:p w14:paraId="43929D22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a)     Idade mínima de 18 (dezoito) anos completados até a data da inscrição;</w:t>
      </w:r>
    </w:p>
    <w:p w14:paraId="6AA2F63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b)     Aptidão física e mental para o exercício da função mediante apresentação de atestado laboral;</w:t>
      </w:r>
    </w:p>
    <w:p w14:paraId="08CC311D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c)     Estar em regularidade com a Justiça Eleitoral e com o Serviço Militar;</w:t>
      </w:r>
    </w:p>
    <w:p w14:paraId="1C84E18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d)     Escolaridade em conformidade com a habilitação exigida;</w:t>
      </w:r>
    </w:p>
    <w:p w14:paraId="30CDCB0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e)     Nº do PIS/PASEP;</w:t>
      </w:r>
    </w:p>
    <w:p w14:paraId="61F24EC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f)      Conta Salário no Banco do Brasil;</w:t>
      </w:r>
    </w:p>
    <w:p w14:paraId="27C487C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g)     Qualificação cadastral no E-social correta</w:t>
      </w:r>
    </w:p>
    <w:p w14:paraId="39999737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h)     E demais documentação exigida pela administração</w:t>
      </w:r>
    </w:p>
    <w:p w14:paraId="544ADC1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6EB3B25" w14:textId="1136109D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 w:rsidR="00A115B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 DOS RECURSOS</w:t>
      </w:r>
    </w:p>
    <w:p w14:paraId="1948E8E3" w14:textId="77777777" w:rsidR="003C435C" w:rsidRDefault="003C435C" w:rsidP="003C435C">
      <w:pPr>
        <w:jc w:val="both"/>
        <w:rPr>
          <w:sz w:val="24"/>
          <w:szCs w:val="24"/>
        </w:rPr>
      </w:pPr>
    </w:p>
    <w:p w14:paraId="1D1B1C44" w14:textId="64953358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 Da classificação preliminar, os candidatos poderão interpor recurso escrito, uma única vez, endereçada à Comissão, no dia </w:t>
      </w:r>
      <w:r w:rsidR="00554AA2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/0</w:t>
      </w:r>
      <w:r w:rsidR="00554AA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554AA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diretamente no Setor de Recursos Humanos da Prefeitura Municipal.</w:t>
      </w:r>
    </w:p>
    <w:p w14:paraId="34182157" w14:textId="77777777" w:rsidR="003C435C" w:rsidRDefault="003C435C" w:rsidP="003C435C">
      <w:pPr>
        <w:jc w:val="both"/>
        <w:rPr>
          <w:sz w:val="24"/>
          <w:szCs w:val="24"/>
        </w:rPr>
      </w:pPr>
    </w:p>
    <w:p w14:paraId="1CC3C8C5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6.2 O recurso deverá conter a perfeita identificação do recorrente e as razões do pedido recursal;</w:t>
      </w:r>
    </w:p>
    <w:p w14:paraId="1DF9EFF5" w14:textId="77777777" w:rsidR="003C435C" w:rsidRDefault="003C435C" w:rsidP="003C435C">
      <w:pPr>
        <w:jc w:val="both"/>
        <w:rPr>
          <w:sz w:val="24"/>
          <w:szCs w:val="24"/>
        </w:rPr>
      </w:pPr>
    </w:p>
    <w:p w14:paraId="18773AEF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6.3 Será possibilitada vista de documentos apresentados pelo candidato na presença da Comissão, permitindo-se anotações;</w:t>
      </w:r>
    </w:p>
    <w:p w14:paraId="311CADC1" w14:textId="77777777" w:rsidR="003C435C" w:rsidRDefault="003C435C" w:rsidP="003C435C">
      <w:pPr>
        <w:jc w:val="both"/>
        <w:rPr>
          <w:sz w:val="24"/>
          <w:szCs w:val="24"/>
        </w:rPr>
      </w:pPr>
    </w:p>
    <w:p w14:paraId="3442912B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6.4 Havendo a reconsideração da decisão classificatória pela Comissão, o nome do candidato passará a constar no rol de selecionados;</w:t>
      </w:r>
    </w:p>
    <w:p w14:paraId="78C7E01B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6ED6292" w14:textId="349B3B9A" w:rsidR="003C435C" w:rsidRDefault="003C435C" w:rsidP="003C43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</w:t>
      </w:r>
      <w:r w:rsidR="00A115B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 DAS DISPOSIÇÕES FINAIS</w:t>
      </w:r>
    </w:p>
    <w:p w14:paraId="7BEB5121" w14:textId="77777777" w:rsidR="003C435C" w:rsidRDefault="003C435C" w:rsidP="003C435C">
      <w:pPr>
        <w:jc w:val="both"/>
        <w:rPr>
          <w:sz w:val="24"/>
          <w:szCs w:val="24"/>
        </w:rPr>
      </w:pPr>
    </w:p>
    <w:p w14:paraId="0D9453E1" w14:textId="35896E39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A homologação do resultado será publicada no Mural de Publicações Oficiais da Prefeitura Municipal de Sul Brasil </w:t>
      </w:r>
      <w:r w:rsidR="00A115B0">
        <w:rPr>
          <w:sz w:val="24"/>
          <w:szCs w:val="24"/>
        </w:rPr>
        <w:t>–</w:t>
      </w:r>
      <w:r>
        <w:rPr>
          <w:sz w:val="24"/>
          <w:szCs w:val="24"/>
        </w:rPr>
        <w:t xml:space="preserve"> SC e portal eletrônico do município.</w:t>
      </w:r>
    </w:p>
    <w:p w14:paraId="0E62A001" w14:textId="77777777" w:rsidR="003C435C" w:rsidRDefault="003C435C" w:rsidP="003C435C">
      <w:pPr>
        <w:jc w:val="both"/>
        <w:rPr>
          <w:sz w:val="24"/>
          <w:szCs w:val="24"/>
        </w:rPr>
      </w:pPr>
    </w:p>
    <w:p w14:paraId="78A101DA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7.2. O não comparecimento dos chamados em até 03 (três) dias úteis após o chamado caracterizará desistência.</w:t>
      </w:r>
    </w:p>
    <w:p w14:paraId="53D110F0" w14:textId="77777777" w:rsidR="003C435C" w:rsidRDefault="003C435C" w:rsidP="003C435C">
      <w:pPr>
        <w:jc w:val="both"/>
        <w:rPr>
          <w:sz w:val="24"/>
          <w:szCs w:val="24"/>
        </w:rPr>
      </w:pPr>
    </w:p>
    <w:p w14:paraId="1683B410" w14:textId="7985A8E9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7.3. A não observância dos prazos e a inexatidão das informações ou a constatação, mesmo que posterior, de irregularidades nos documentos eliminarão o candidato do Processo Seletivo Simplificado 0</w:t>
      </w:r>
      <w:r w:rsidR="003048CC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554AA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59F7A5D" w14:textId="77777777" w:rsidR="003C435C" w:rsidRDefault="003C435C" w:rsidP="003C435C">
      <w:pPr>
        <w:jc w:val="both"/>
        <w:rPr>
          <w:sz w:val="24"/>
          <w:szCs w:val="24"/>
        </w:rPr>
      </w:pPr>
    </w:p>
    <w:p w14:paraId="6226369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7.4. Os candidatos serão contratados em regime temporário por prazo determinado;</w:t>
      </w:r>
    </w:p>
    <w:p w14:paraId="6F096C3D" w14:textId="77777777" w:rsidR="003C435C" w:rsidRDefault="003C435C" w:rsidP="003C435C">
      <w:pPr>
        <w:jc w:val="both"/>
        <w:rPr>
          <w:sz w:val="24"/>
          <w:szCs w:val="24"/>
        </w:rPr>
      </w:pPr>
    </w:p>
    <w:p w14:paraId="578A4623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7.5. Os casos omissos deste Edital e as decisões que se fizerem necessárias serão resolvidas pela Comissão do Processo Seletivo Simplificado;</w:t>
      </w:r>
    </w:p>
    <w:p w14:paraId="6EB18ECB" w14:textId="77777777" w:rsidR="003C435C" w:rsidRDefault="003C435C" w:rsidP="003C435C">
      <w:pPr>
        <w:jc w:val="both"/>
        <w:rPr>
          <w:sz w:val="24"/>
          <w:szCs w:val="24"/>
        </w:rPr>
      </w:pPr>
    </w:p>
    <w:p w14:paraId="2CBFF909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7.6. Fica o Prefeito Municipal responsável por autorizar a Comissão a convocar outros servidores e assessoria técnica para participar da operacionalização deste Processo Seletivo Simplificado;</w:t>
      </w:r>
    </w:p>
    <w:p w14:paraId="5BC18856" w14:textId="77777777" w:rsidR="003C435C" w:rsidRDefault="003C435C" w:rsidP="003C435C">
      <w:pPr>
        <w:jc w:val="both"/>
        <w:rPr>
          <w:sz w:val="24"/>
          <w:szCs w:val="24"/>
        </w:rPr>
      </w:pPr>
    </w:p>
    <w:p w14:paraId="2A9842AE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7.7. Fica eleito o foro da Comarca de Modelo – SC para dirimir questões oriundas do presente Processo Seletivo Simplificado.</w:t>
      </w:r>
    </w:p>
    <w:p w14:paraId="2E42D538" w14:textId="77777777" w:rsidR="003C435C" w:rsidRDefault="003C435C" w:rsidP="003C435C">
      <w:pPr>
        <w:jc w:val="both"/>
        <w:rPr>
          <w:sz w:val="24"/>
          <w:szCs w:val="24"/>
        </w:rPr>
      </w:pPr>
    </w:p>
    <w:p w14:paraId="54FA8E2C" w14:textId="77777777" w:rsidR="003C435C" w:rsidRDefault="003C435C" w:rsidP="003C435C">
      <w:pPr>
        <w:jc w:val="both"/>
        <w:rPr>
          <w:sz w:val="24"/>
          <w:szCs w:val="24"/>
        </w:rPr>
      </w:pPr>
      <w:r>
        <w:rPr>
          <w:sz w:val="24"/>
          <w:szCs w:val="24"/>
        </w:rPr>
        <w:t>7.8. Este edital entra em vigor na data de sua publicação.</w:t>
      </w:r>
    </w:p>
    <w:p w14:paraId="2B2D1D1B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7CC25698" w14:textId="309D15DE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 xml:space="preserve">Sul Brasil </w:t>
      </w:r>
      <w:r w:rsidR="00A115B0">
        <w:rPr>
          <w:sz w:val="24"/>
          <w:szCs w:val="24"/>
        </w:rPr>
        <w:t>–</w:t>
      </w:r>
      <w:r>
        <w:rPr>
          <w:sz w:val="24"/>
          <w:szCs w:val="24"/>
        </w:rPr>
        <w:t xml:space="preserve"> SC, </w:t>
      </w:r>
      <w:r w:rsidR="00554AA2">
        <w:rPr>
          <w:sz w:val="24"/>
          <w:szCs w:val="24"/>
        </w:rPr>
        <w:t>1</w:t>
      </w:r>
      <w:r w:rsidR="00DA70D3">
        <w:rPr>
          <w:sz w:val="24"/>
          <w:szCs w:val="24"/>
        </w:rPr>
        <w:t>1</w:t>
      </w:r>
      <w:r>
        <w:rPr>
          <w:sz w:val="24"/>
          <w:szCs w:val="24"/>
        </w:rPr>
        <w:t xml:space="preserve"> de fevereiro de 202</w:t>
      </w:r>
      <w:r w:rsidR="00554AA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680F17D" w14:textId="77777777" w:rsidR="003C435C" w:rsidRDefault="003C435C" w:rsidP="003C435C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BBD3461" w14:textId="77777777" w:rsidR="003C435C" w:rsidRDefault="003C435C" w:rsidP="003C435C">
      <w:pPr>
        <w:rPr>
          <w:sz w:val="24"/>
          <w:szCs w:val="24"/>
        </w:rPr>
      </w:pPr>
    </w:p>
    <w:p w14:paraId="048F63A1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0BEDCAAB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MUNICIPAL</w:t>
      </w:r>
    </w:p>
    <w:p w14:paraId="3C84B7EC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4A909C3F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28C6E99D" w14:textId="77777777" w:rsidR="003C435C" w:rsidRDefault="003C435C" w:rsidP="003C435C">
      <w:pPr>
        <w:jc w:val="center"/>
        <w:rPr>
          <w:b/>
          <w:bCs/>
          <w:sz w:val="24"/>
          <w:szCs w:val="24"/>
        </w:rPr>
      </w:pPr>
    </w:p>
    <w:p w14:paraId="64F489E6" w14:textId="77777777" w:rsidR="003C435C" w:rsidRDefault="003C435C" w:rsidP="003C43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B18B8" w14:textId="77777777" w:rsidR="003C435C" w:rsidRDefault="003C435C" w:rsidP="003C435C"/>
    <w:p w14:paraId="05D00E5C" w14:textId="77777777" w:rsidR="003C435C" w:rsidRDefault="003C435C" w:rsidP="003C435C"/>
    <w:p w14:paraId="19C385CA" w14:textId="77777777" w:rsidR="003C435C" w:rsidRDefault="003C435C" w:rsidP="003C435C"/>
    <w:p w14:paraId="30EC4CA4" w14:textId="77777777" w:rsidR="003C435C" w:rsidRDefault="003C435C" w:rsidP="003C435C"/>
    <w:p w14:paraId="65E0B841" w14:textId="5AE81981" w:rsidR="00E870E6" w:rsidRPr="00142855" w:rsidRDefault="00E870E6" w:rsidP="00E717A9">
      <w:pPr>
        <w:spacing w:before="100" w:beforeAutospacing="1" w:after="100" w:afterAutospacing="1"/>
        <w:ind w:left="720"/>
        <w:jc w:val="center"/>
        <w:rPr>
          <w:sz w:val="24"/>
          <w:szCs w:val="24"/>
        </w:rPr>
      </w:pPr>
      <w:r w:rsidRPr="00142855">
        <w:rPr>
          <w:b/>
          <w:bCs/>
          <w:sz w:val="24"/>
          <w:szCs w:val="24"/>
        </w:rPr>
        <w:t>ANEXO I</w:t>
      </w:r>
    </w:p>
    <w:p w14:paraId="79097FDC" w14:textId="77777777" w:rsidR="00E870E6" w:rsidRPr="00142855" w:rsidRDefault="00E870E6" w:rsidP="00E870E6">
      <w:pPr>
        <w:spacing w:before="100" w:beforeAutospacing="1" w:after="100" w:afterAutospacing="1"/>
        <w:ind w:left="720"/>
        <w:jc w:val="center"/>
        <w:rPr>
          <w:sz w:val="24"/>
          <w:szCs w:val="24"/>
        </w:rPr>
      </w:pPr>
      <w:r w:rsidRPr="00142855">
        <w:rPr>
          <w:b/>
          <w:bCs/>
          <w:sz w:val="24"/>
          <w:szCs w:val="24"/>
        </w:rPr>
        <w:t> </w:t>
      </w:r>
    </w:p>
    <w:p w14:paraId="174E4916" w14:textId="155CB78C" w:rsidR="00E870E6" w:rsidRPr="00A115B0" w:rsidRDefault="00E870E6" w:rsidP="00A115B0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115B0">
        <w:rPr>
          <w:sz w:val="24"/>
          <w:szCs w:val="24"/>
        </w:rPr>
        <w:t>Serão considerados para títulos de classificação os seguintes pontos:</w:t>
      </w:r>
    </w:p>
    <w:p w14:paraId="31568538" w14:textId="1882A881" w:rsidR="00E870E6" w:rsidRDefault="00E870E6" w:rsidP="00A115B0">
      <w:pPr>
        <w:pStyle w:val="PargrafodaLista"/>
        <w:numPr>
          <w:ilvl w:val="1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115B0">
        <w:rPr>
          <w:sz w:val="24"/>
          <w:szCs w:val="24"/>
        </w:rPr>
        <w:t>– Titulação</w:t>
      </w:r>
    </w:p>
    <w:p w14:paraId="67871E33" w14:textId="15F84E6C" w:rsidR="00E717A9" w:rsidRPr="00E717A9" w:rsidRDefault="00E717A9" w:rsidP="00E717A9">
      <w:pPr>
        <w:spacing w:before="100" w:beforeAutospacing="1" w:after="100" w:afterAutospacing="1"/>
        <w:rPr>
          <w:sz w:val="24"/>
          <w:szCs w:val="24"/>
        </w:rPr>
      </w:pPr>
      <w:r w:rsidRPr="00E717A9">
        <w:rPr>
          <w:sz w:val="24"/>
          <w:szCs w:val="24"/>
        </w:rPr>
        <w:t xml:space="preserve">               Para o Cargo de Professor de </w:t>
      </w:r>
      <w:r w:rsidRPr="00E717A9">
        <w:rPr>
          <w:b/>
          <w:bCs/>
          <w:sz w:val="24"/>
          <w:szCs w:val="24"/>
          <w:u w:val="single"/>
        </w:rPr>
        <w:t>Educação Física</w:t>
      </w:r>
      <w:r>
        <w:rPr>
          <w:sz w:val="24"/>
          <w:szCs w:val="24"/>
        </w:rPr>
        <w:t>: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565"/>
      </w:tblGrid>
      <w:tr w:rsidR="00E870E6" w:rsidRPr="00142855" w14:paraId="048B2683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7FF9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TITULAÇÃO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49FF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PONTUAÇÃO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EB3F8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MÁXIMO</w:t>
            </w:r>
          </w:p>
        </w:tc>
      </w:tr>
      <w:tr w:rsidR="00A115B0" w:rsidRPr="00142855" w14:paraId="26669294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17225" w14:textId="7FE6545E" w:rsidR="00A115B0" w:rsidRPr="00142855" w:rsidRDefault="00A115B0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Habilitado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4E934" w14:textId="7D381473" w:rsidR="00A115B0" w:rsidRPr="00142855" w:rsidRDefault="00A115B0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ponto por semestre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6214" w14:textId="5C280303" w:rsidR="00A115B0" w:rsidRPr="00142855" w:rsidRDefault="00A115B0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0E6" w:rsidRPr="00142855" w14:paraId="0BD3FC9D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14E7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Habilitação na área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BCD4A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Pontos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F74E4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870E6" w:rsidRPr="00142855" w14:paraId="0EFEBD95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5D6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Especialização na área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996C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42855">
              <w:rPr>
                <w:sz w:val="24"/>
                <w:szCs w:val="24"/>
              </w:rPr>
              <w:t xml:space="preserve">ontos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28400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0E6" w:rsidRPr="00142855" w14:paraId="13354D28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BED7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Experiência na área de atuação.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236A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02 pontos por ano de experiência comprovado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3CCD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870E6" w:rsidRPr="00142855" w14:paraId="4BF7D683" w14:textId="77777777" w:rsidTr="003F5F4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DB259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TOTAL MAXIMO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F0BA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D4BA" w14:textId="77777777" w:rsidR="00E870E6" w:rsidRPr="00142855" w:rsidRDefault="00E870E6" w:rsidP="003F5F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855">
              <w:rPr>
                <w:sz w:val="24"/>
                <w:szCs w:val="24"/>
              </w:rPr>
              <w:t>55</w:t>
            </w:r>
          </w:p>
        </w:tc>
      </w:tr>
    </w:tbl>
    <w:p w14:paraId="7BEF6F26" w14:textId="01D2FB1E" w:rsidR="00E717A9" w:rsidRPr="00142855" w:rsidRDefault="00E870E6" w:rsidP="00E870E6">
      <w:pPr>
        <w:spacing w:before="100" w:beforeAutospacing="1" w:after="100" w:afterAutospacing="1"/>
        <w:ind w:left="720"/>
        <w:rPr>
          <w:sz w:val="24"/>
          <w:szCs w:val="24"/>
        </w:rPr>
      </w:pPr>
      <w:r w:rsidRPr="00142855">
        <w:rPr>
          <w:sz w:val="24"/>
          <w:szCs w:val="24"/>
        </w:rPr>
        <w:t> </w:t>
      </w:r>
      <w:r w:rsidR="00E717A9">
        <w:rPr>
          <w:sz w:val="24"/>
          <w:szCs w:val="24"/>
        </w:rPr>
        <w:t xml:space="preserve">  Para o cargo de </w:t>
      </w:r>
      <w:r w:rsidR="00E717A9" w:rsidRPr="00E717A9">
        <w:rPr>
          <w:b/>
          <w:bCs/>
          <w:sz w:val="24"/>
          <w:szCs w:val="24"/>
          <w:u w:val="single"/>
        </w:rPr>
        <w:t>Operador de Máquinas</w:t>
      </w:r>
      <w:r w:rsidR="00E717A9">
        <w:rPr>
          <w:sz w:val="24"/>
          <w:szCs w:val="24"/>
        </w:rPr>
        <w:t>: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565"/>
      </w:tblGrid>
      <w:tr w:rsidR="00E717A9" w:rsidRPr="00E717A9" w14:paraId="42437BAF" w14:textId="77777777" w:rsidTr="009758D3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0C20" w14:textId="77777777" w:rsidR="00E717A9" w:rsidRPr="00E717A9" w:rsidRDefault="00E717A9" w:rsidP="00E717A9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TITULAÇÃO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0344" w14:textId="77777777" w:rsidR="00E717A9" w:rsidRPr="00E717A9" w:rsidRDefault="00E717A9" w:rsidP="00E717A9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PONTUAÇÃO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00CD" w14:textId="77777777" w:rsidR="00E717A9" w:rsidRPr="00E717A9" w:rsidRDefault="00E717A9" w:rsidP="00E717A9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MÁXIMO</w:t>
            </w:r>
          </w:p>
        </w:tc>
      </w:tr>
      <w:tr w:rsidR="00E717A9" w:rsidRPr="00E717A9" w14:paraId="099EE094" w14:textId="77777777" w:rsidTr="009758D3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CBFCB" w14:textId="6DBEA108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de Serviço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692B4" w14:textId="7B7665B2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pontos por ano de experiência comprovado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6F9ED" w14:textId="0F1905CF" w:rsidR="00E717A9" w:rsidRPr="00E717A9" w:rsidRDefault="00E717A9" w:rsidP="00E717A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717A9" w:rsidRPr="00E717A9" w14:paraId="6E3631CA" w14:textId="77777777" w:rsidTr="009758D3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A3B53" w14:textId="1DF5A827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Habilitação na área</w:t>
            </w:r>
            <w:r>
              <w:rPr>
                <w:sz w:val="24"/>
                <w:szCs w:val="24"/>
              </w:rPr>
              <w:t xml:space="preserve">, cursos de operador de máquinas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2A36A" w14:textId="77777777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 xml:space="preserve">Pontos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DF32" w14:textId="77777777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15</w:t>
            </w:r>
          </w:p>
        </w:tc>
      </w:tr>
      <w:tr w:rsidR="00E717A9" w:rsidRPr="00E717A9" w14:paraId="1C7F3FE8" w14:textId="77777777" w:rsidTr="009758D3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6BDF" w14:textId="77777777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TOTAL MAXIMO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1B15" w14:textId="77777777" w:rsidR="00E717A9" w:rsidRPr="00E717A9" w:rsidRDefault="00E717A9" w:rsidP="00E717A9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E717A9">
              <w:rPr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6E2FF" w14:textId="75B89C36" w:rsidR="00E717A9" w:rsidRPr="00E717A9" w:rsidRDefault="00E717A9" w:rsidP="00E717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0EB01A6F" w14:textId="77777777" w:rsidR="00E870E6" w:rsidRPr="00142855" w:rsidRDefault="00E870E6" w:rsidP="00E870E6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142855">
        <w:rPr>
          <w:sz w:val="24"/>
          <w:szCs w:val="24"/>
        </w:rPr>
        <w:t>1.1.1 – Na comprovação da Graduação em Ensino Superior e Especialização, serão aceitas fotocópias, que permitam a identificação de todas as informações pertinentes, de diplomas oriundos de instituições de ensino superior reconhecidas pelo MEC, desde que autenticadas.</w:t>
      </w:r>
    </w:p>
    <w:p w14:paraId="14F2BE83" w14:textId="77777777" w:rsidR="00E870E6" w:rsidRPr="00142855" w:rsidRDefault="00E870E6" w:rsidP="00E870E6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142855">
        <w:rPr>
          <w:sz w:val="24"/>
          <w:szCs w:val="24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 w14:paraId="57DAAD78" w14:textId="214C5198" w:rsidR="003C435C" w:rsidRDefault="003C435C" w:rsidP="003C435C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07E2F423" w14:textId="28BC93DF" w:rsidR="00E870E6" w:rsidRDefault="00E870E6" w:rsidP="003C435C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65818B7B" w14:textId="35D0D3BD" w:rsidR="00E870E6" w:rsidRDefault="00E870E6" w:rsidP="003C435C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2757BC46" w14:textId="6BDE8F43" w:rsidR="00E870E6" w:rsidRDefault="00E870E6" w:rsidP="003C435C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67AB5394" w14:textId="127CDAF1" w:rsidR="00E870E6" w:rsidRDefault="003C435C" w:rsidP="003C435C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14:paraId="793CBBC5" w14:textId="77777777" w:rsidR="00E870E6" w:rsidRDefault="00E870E6" w:rsidP="003C435C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</w:p>
    <w:p w14:paraId="7B3DA643" w14:textId="32B23234" w:rsidR="003C435C" w:rsidRDefault="003C435C" w:rsidP="00E717A9">
      <w:pPr>
        <w:spacing w:before="100" w:beforeAutospacing="1" w:after="100" w:afterAutospacing="1"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ANEXO </w:t>
      </w:r>
      <w:r w:rsidR="00E870E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</w:p>
    <w:tbl>
      <w:tblPr>
        <w:tblpPr w:leftFromText="141" w:rightFromText="141" w:bottomFromText="160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3C435C" w14:paraId="2FC3C92B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5819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ESTADO DE SANTA CATARINA</w:t>
            </w:r>
          </w:p>
          <w:p w14:paraId="7EE05F04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MUNICÍPIO DE SUL BRASIL</w:t>
            </w:r>
          </w:p>
          <w:p w14:paraId="00AA158B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FICHA DE INCRIÇÃO PARA PROCESSO SELETIVO SIMPLIFICADO</w:t>
            </w:r>
          </w:p>
          <w:p w14:paraId="180916FE" w14:textId="547AB834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EDITAL Nº 0</w:t>
            </w:r>
            <w:r w:rsidR="00A6284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E870E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C435C" w14:paraId="51C69BF2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5320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Inscrição:                             </w:t>
            </w:r>
          </w:p>
        </w:tc>
      </w:tr>
      <w:tr w:rsidR="003C435C" w14:paraId="448F1D24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86A4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Pretendido:                                                    Carga Horária:</w:t>
            </w:r>
          </w:p>
        </w:tc>
      </w:tr>
      <w:tr w:rsidR="003C435C" w14:paraId="4597965F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C692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(a) Candidato (a):</w:t>
            </w:r>
          </w:p>
        </w:tc>
      </w:tr>
      <w:tr w:rsidR="003C435C" w14:paraId="3587E953" w14:textId="77777777" w:rsidTr="003C435C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915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178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EDE9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M – </w:t>
            </w:r>
            <w:proofErr w:type="gramStart"/>
            <w:r>
              <w:rPr>
                <w:sz w:val="24"/>
                <w:szCs w:val="24"/>
              </w:rPr>
              <w:t>(  </w:t>
            </w:r>
            <w:proofErr w:type="gramEnd"/>
            <w:r>
              <w:rPr>
                <w:sz w:val="24"/>
                <w:szCs w:val="24"/>
              </w:rPr>
              <w:t xml:space="preserve"> ) F – (   )</w:t>
            </w:r>
          </w:p>
        </w:tc>
      </w:tr>
      <w:tr w:rsidR="003C435C" w14:paraId="6D2AEF0F" w14:textId="77777777" w:rsidTr="003C435C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DB49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59F5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</w:tr>
      <w:tr w:rsidR="003C435C" w14:paraId="68305C18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F13C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3C435C" w14:paraId="0761C053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E1A2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3C435C" w14:paraId="68510892" w14:textId="77777777" w:rsidTr="003C435C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D3AB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24B4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</w:tr>
      <w:tr w:rsidR="003C435C" w14:paraId="29B041FC" w14:textId="77777777" w:rsidTr="003C435C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BA8F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BA8B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Fone: </w:t>
            </w:r>
            <w:proofErr w:type="gramStart"/>
            <w:r>
              <w:rPr>
                <w:sz w:val="24"/>
                <w:szCs w:val="24"/>
              </w:rPr>
              <w:t>(  </w:t>
            </w:r>
            <w:proofErr w:type="gramEnd"/>
            <w:r>
              <w:rPr>
                <w:sz w:val="24"/>
                <w:szCs w:val="24"/>
              </w:rPr>
              <w:t>   )                         </w:t>
            </w:r>
          </w:p>
        </w:tc>
      </w:tr>
      <w:tr w:rsidR="003C435C" w14:paraId="305291BE" w14:textId="77777777" w:rsidTr="003C435C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A7FE" w14:textId="2175FEAB" w:rsidR="003C435C" w:rsidRDefault="003C435C" w:rsidP="00A966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concordo e aceito as exigências especificadas no Edital de abertura deste </w:t>
            </w:r>
            <w:r>
              <w:rPr>
                <w:b/>
                <w:bCs/>
                <w:sz w:val="24"/>
                <w:szCs w:val="24"/>
              </w:rPr>
              <w:t>Processo</w:t>
            </w:r>
            <w:r w:rsidR="00A966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Seletivo Simplificado nº 0</w:t>
            </w:r>
            <w:r w:rsidR="00833CE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E870E6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responsabilizando-me pelas informações aqui prestadas.</w:t>
            </w:r>
          </w:p>
        </w:tc>
      </w:tr>
      <w:tr w:rsidR="003C435C" w14:paraId="3C0D8A36" w14:textId="77777777" w:rsidTr="003C435C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F106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14:paraId="2E046C91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B40A" w14:textId="77777777" w:rsidR="003C435C" w:rsidRDefault="003C4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  <w:p w14:paraId="0D98DAC6" w14:textId="77777777" w:rsidR="003C435C" w:rsidRDefault="003C43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E7C20DE" w14:textId="77777777" w:rsidR="003C435C" w:rsidRDefault="003C435C" w:rsidP="003C435C">
      <w:pPr>
        <w:rPr>
          <w:rFonts w:eastAsiaTheme="minorHAnsi"/>
          <w:sz w:val="22"/>
          <w:szCs w:val="22"/>
          <w:lang w:eastAsia="en-US"/>
        </w:rPr>
      </w:pPr>
    </w:p>
    <w:p w14:paraId="2B05CA07" w14:textId="77777777" w:rsidR="003C435C" w:rsidRDefault="003C435C" w:rsidP="003C435C"/>
    <w:p w14:paraId="18243F3E" w14:textId="77777777" w:rsidR="003C435C" w:rsidRDefault="003C435C" w:rsidP="003C435C"/>
    <w:p w14:paraId="419AF90D" w14:textId="77777777" w:rsidR="003C435C" w:rsidRDefault="003C435C" w:rsidP="003C435C"/>
    <w:p w14:paraId="71514528" w14:textId="77777777" w:rsidR="003C435C" w:rsidRDefault="003C435C" w:rsidP="003C435C"/>
    <w:p w14:paraId="55D6FCC7" w14:textId="77777777" w:rsidR="003C435C" w:rsidRDefault="003C435C" w:rsidP="003C435C"/>
    <w:p w14:paraId="33AC31D7" w14:textId="77777777" w:rsidR="003C435C" w:rsidRDefault="003C435C" w:rsidP="003C435C"/>
    <w:p w14:paraId="7000CCE2" w14:textId="77777777" w:rsidR="003C435C" w:rsidRDefault="003C435C" w:rsidP="003C435C"/>
    <w:p w14:paraId="69C0FAC0" w14:textId="77777777" w:rsidR="003C435C" w:rsidRDefault="003C435C" w:rsidP="003C435C"/>
    <w:p w14:paraId="2B60934F" w14:textId="77777777" w:rsidR="003C435C" w:rsidRDefault="003C435C" w:rsidP="003C435C"/>
    <w:p w14:paraId="33000555" w14:textId="77777777" w:rsidR="003C435C" w:rsidRDefault="003C435C" w:rsidP="003C435C"/>
    <w:p w14:paraId="7211A3A6" w14:textId="6B382536" w:rsidR="00642BDE" w:rsidRPr="003C435C" w:rsidRDefault="006629F6" w:rsidP="003C435C">
      <w:r w:rsidRPr="003C435C">
        <w:t xml:space="preserve"> </w:t>
      </w:r>
    </w:p>
    <w:sectPr w:rsidR="00642BDE" w:rsidRPr="003C435C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6196" w14:textId="77777777" w:rsidR="00FC00B3" w:rsidRDefault="00FC00B3">
      <w:r>
        <w:separator/>
      </w:r>
    </w:p>
  </w:endnote>
  <w:endnote w:type="continuationSeparator" w:id="0">
    <w:p w14:paraId="118A63D9" w14:textId="77777777" w:rsidR="00FC00B3" w:rsidRDefault="00FC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596B06EA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E870E6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E870E6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253C" w14:textId="77777777" w:rsidR="00FC00B3" w:rsidRDefault="00FC00B3">
      <w:r>
        <w:separator/>
      </w:r>
    </w:p>
  </w:footnote>
  <w:footnote w:type="continuationSeparator" w:id="0">
    <w:p w14:paraId="7FB7227E" w14:textId="77777777" w:rsidR="00FC00B3" w:rsidRDefault="00FC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93B20"/>
    <w:multiLevelType w:val="hybridMultilevel"/>
    <w:tmpl w:val="D14A7BDC"/>
    <w:lvl w:ilvl="0" w:tplc="54EC7DA0">
      <w:start w:val="1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4C7369B"/>
    <w:multiLevelType w:val="multilevel"/>
    <w:tmpl w:val="46C8E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79E"/>
    <w:rsid w:val="0001792C"/>
    <w:rsid w:val="00020537"/>
    <w:rsid w:val="00025795"/>
    <w:rsid w:val="00027BDA"/>
    <w:rsid w:val="0003493C"/>
    <w:rsid w:val="00040943"/>
    <w:rsid w:val="00040A26"/>
    <w:rsid w:val="000422C1"/>
    <w:rsid w:val="0004341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55F4"/>
    <w:rsid w:val="0010758E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46980"/>
    <w:rsid w:val="00167B72"/>
    <w:rsid w:val="00171073"/>
    <w:rsid w:val="00180359"/>
    <w:rsid w:val="00181A76"/>
    <w:rsid w:val="001874BA"/>
    <w:rsid w:val="001B067E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1A66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6E6D"/>
    <w:rsid w:val="003048CC"/>
    <w:rsid w:val="00306BCC"/>
    <w:rsid w:val="003307F8"/>
    <w:rsid w:val="00331E2D"/>
    <w:rsid w:val="00336147"/>
    <w:rsid w:val="0033719C"/>
    <w:rsid w:val="0033783A"/>
    <w:rsid w:val="00345067"/>
    <w:rsid w:val="00375904"/>
    <w:rsid w:val="00377941"/>
    <w:rsid w:val="003B4B8F"/>
    <w:rsid w:val="003B6934"/>
    <w:rsid w:val="003C435C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708"/>
    <w:rsid w:val="00457D1E"/>
    <w:rsid w:val="0046790E"/>
    <w:rsid w:val="004758ED"/>
    <w:rsid w:val="00484242"/>
    <w:rsid w:val="00496469"/>
    <w:rsid w:val="004A7B62"/>
    <w:rsid w:val="004C23A7"/>
    <w:rsid w:val="004C59D8"/>
    <w:rsid w:val="004C5F95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44D79"/>
    <w:rsid w:val="005500C5"/>
    <w:rsid w:val="00554AA2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2BDE"/>
    <w:rsid w:val="00643B28"/>
    <w:rsid w:val="00644ACC"/>
    <w:rsid w:val="0066113F"/>
    <w:rsid w:val="006629F6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3D40"/>
    <w:rsid w:val="007164D3"/>
    <w:rsid w:val="00716E3F"/>
    <w:rsid w:val="00723216"/>
    <w:rsid w:val="00725AFB"/>
    <w:rsid w:val="007352DA"/>
    <w:rsid w:val="00747293"/>
    <w:rsid w:val="007600FD"/>
    <w:rsid w:val="00767E97"/>
    <w:rsid w:val="00777083"/>
    <w:rsid w:val="007807C5"/>
    <w:rsid w:val="0078771F"/>
    <w:rsid w:val="00791B38"/>
    <w:rsid w:val="00795832"/>
    <w:rsid w:val="007971F9"/>
    <w:rsid w:val="007A2C32"/>
    <w:rsid w:val="007A520C"/>
    <w:rsid w:val="007A5308"/>
    <w:rsid w:val="007A6B0B"/>
    <w:rsid w:val="007B1F0A"/>
    <w:rsid w:val="007B4145"/>
    <w:rsid w:val="007B5436"/>
    <w:rsid w:val="007C0AF6"/>
    <w:rsid w:val="007C29D7"/>
    <w:rsid w:val="007D32E0"/>
    <w:rsid w:val="007E256E"/>
    <w:rsid w:val="007F0EED"/>
    <w:rsid w:val="007F33BA"/>
    <w:rsid w:val="007F5006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3CEE"/>
    <w:rsid w:val="00837517"/>
    <w:rsid w:val="008409CB"/>
    <w:rsid w:val="00841327"/>
    <w:rsid w:val="00853D88"/>
    <w:rsid w:val="00854BF6"/>
    <w:rsid w:val="008577DE"/>
    <w:rsid w:val="00864B60"/>
    <w:rsid w:val="00865D6C"/>
    <w:rsid w:val="00877AE3"/>
    <w:rsid w:val="00880F64"/>
    <w:rsid w:val="0089230F"/>
    <w:rsid w:val="008A1C94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E20B3"/>
    <w:rsid w:val="00911F63"/>
    <w:rsid w:val="00913456"/>
    <w:rsid w:val="00915744"/>
    <w:rsid w:val="00916F53"/>
    <w:rsid w:val="0092321C"/>
    <w:rsid w:val="00926EB0"/>
    <w:rsid w:val="00932203"/>
    <w:rsid w:val="009600DA"/>
    <w:rsid w:val="00980D69"/>
    <w:rsid w:val="00982BD4"/>
    <w:rsid w:val="00997510"/>
    <w:rsid w:val="009A7E05"/>
    <w:rsid w:val="009B05EB"/>
    <w:rsid w:val="009B1987"/>
    <w:rsid w:val="009D3688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5B0"/>
    <w:rsid w:val="00A11FB4"/>
    <w:rsid w:val="00A14694"/>
    <w:rsid w:val="00A15EBE"/>
    <w:rsid w:val="00A176A4"/>
    <w:rsid w:val="00A21C7D"/>
    <w:rsid w:val="00A25CFC"/>
    <w:rsid w:val="00A278BC"/>
    <w:rsid w:val="00A53EE1"/>
    <w:rsid w:val="00A6284A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966C6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3801"/>
    <w:rsid w:val="00B9403B"/>
    <w:rsid w:val="00BA6D69"/>
    <w:rsid w:val="00BA7E73"/>
    <w:rsid w:val="00BB2A5A"/>
    <w:rsid w:val="00BC07B2"/>
    <w:rsid w:val="00BC7745"/>
    <w:rsid w:val="00BD326C"/>
    <w:rsid w:val="00BD65AD"/>
    <w:rsid w:val="00BD7DA7"/>
    <w:rsid w:val="00BE54A9"/>
    <w:rsid w:val="00BE64FD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0B76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21E33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A70D3"/>
    <w:rsid w:val="00DB6DF4"/>
    <w:rsid w:val="00DC0795"/>
    <w:rsid w:val="00DC07C0"/>
    <w:rsid w:val="00DC0D94"/>
    <w:rsid w:val="00DC0E4B"/>
    <w:rsid w:val="00DC1631"/>
    <w:rsid w:val="00DC53FD"/>
    <w:rsid w:val="00DC7273"/>
    <w:rsid w:val="00DE2702"/>
    <w:rsid w:val="00DE372B"/>
    <w:rsid w:val="00DE46CF"/>
    <w:rsid w:val="00DE69F9"/>
    <w:rsid w:val="00DF1D6D"/>
    <w:rsid w:val="00DF2C44"/>
    <w:rsid w:val="00DF5AD1"/>
    <w:rsid w:val="00E0657D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54E10"/>
    <w:rsid w:val="00E717A9"/>
    <w:rsid w:val="00E73701"/>
    <w:rsid w:val="00E74365"/>
    <w:rsid w:val="00E74C62"/>
    <w:rsid w:val="00E77BB2"/>
    <w:rsid w:val="00E8231E"/>
    <w:rsid w:val="00E870E6"/>
    <w:rsid w:val="00E8786B"/>
    <w:rsid w:val="00E87F9C"/>
    <w:rsid w:val="00EA3207"/>
    <w:rsid w:val="00EC0B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099F"/>
    <w:rsid w:val="00F51DBE"/>
    <w:rsid w:val="00F5423D"/>
    <w:rsid w:val="00F61EC0"/>
    <w:rsid w:val="00F63E4B"/>
    <w:rsid w:val="00F7369A"/>
    <w:rsid w:val="00FB1AF3"/>
    <w:rsid w:val="00FB287C"/>
    <w:rsid w:val="00FB77DD"/>
    <w:rsid w:val="00FC00B3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642BD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BDE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BDE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2BDE"/>
    <w:rPr>
      <w:vertAlign w:val="superscript"/>
    </w:rPr>
  </w:style>
  <w:style w:type="table" w:styleId="Tabelacomgrade">
    <w:name w:val="Table Grid"/>
    <w:basedOn w:val="Tabelanormal"/>
    <w:uiPriority w:val="39"/>
    <w:rsid w:val="00F73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1533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2021-03-18T21:11:00Z</cp:lastPrinted>
  <dcterms:created xsi:type="dcterms:W3CDTF">2022-02-15T11:44:00Z</dcterms:created>
  <dcterms:modified xsi:type="dcterms:W3CDTF">2022-02-15T12:39:00Z</dcterms:modified>
</cp:coreProperties>
</file>