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477C" w14:textId="2C36A802" w:rsidR="00565236" w:rsidRDefault="00565236" w:rsidP="00565236">
      <w:pPr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121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08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MARÇO</w:t>
      </w:r>
      <w:r>
        <w:rPr>
          <w:b/>
          <w:sz w:val="24"/>
          <w:szCs w:val="24"/>
          <w:u w:val="single"/>
        </w:rPr>
        <w:t xml:space="preserve"> DE 202</w:t>
      </w:r>
      <w:r>
        <w:rPr>
          <w:b/>
          <w:sz w:val="24"/>
          <w:szCs w:val="24"/>
          <w:u w:val="single"/>
        </w:rPr>
        <w:t>2.</w:t>
      </w:r>
    </w:p>
    <w:p w14:paraId="02DB492D" w14:textId="77777777" w:rsidR="00565236" w:rsidRDefault="00565236" w:rsidP="00565236">
      <w:pPr>
        <w:jc w:val="both"/>
        <w:rPr>
          <w:sz w:val="24"/>
          <w:szCs w:val="24"/>
        </w:rPr>
      </w:pPr>
    </w:p>
    <w:p w14:paraId="3192F0C1" w14:textId="77777777" w:rsidR="00565236" w:rsidRDefault="00565236" w:rsidP="00565236">
      <w:pPr>
        <w:jc w:val="both"/>
        <w:rPr>
          <w:sz w:val="24"/>
          <w:szCs w:val="24"/>
        </w:rPr>
      </w:pPr>
    </w:p>
    <w:p w14:paraId="6D2AF8CD" w14:textId="10107E17" w:rsidR="00565236" w:rsidRDefault="00565236" w:rsidP="00565236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 NOMEAÇÃO DA SERVIDORA PÚBLICA MUNICIPAL </w:t>
      </w:r>
      <w:r>
        <w:rPr>
          <w:b/>
          <w:sz w:val="24"/>
          <w:szCs w:val="24"/>
        </w:rPr>
        <w:t>JANETE FERRARI GALLINA</w:t>
      </w:r>
      <w:r>
        <w:rPr>
          <w:b/>
          <w:sz w:val="24"/>
          <w:szCs w:val="24"/>
        </w:rPr>
        <w:t xml:space="preserve"> PARA OCUPAR O CARGO DE DIRETORA DA ESCOLA E DA OUTRAS PROVID</w:t>
      </w:r>
      <w:r>
        <w:rPr>
          <w:b/>
          <w:sz w:val="24"/>
          <w:szCs w:val="24"/>
        </w:rPr>
        <w:t>Ê</w:t>
      </w:r>
      <w:r>
        <w:rPr>
          <w:b/>
          <w:sz w:val="24"/>
          <w:szCs w:val="24"/>
        </w:rPr>
        <w:t>NCIAS.</w:t>
      </w:r>
    </w:p>
    <w:p w14:paraId="2497B567" w14:textId="77777777" w:rsidR="00565236" w:rsidRDefault="00565236" w:rsidP="00565236">
      <w:pPr>
        <w:jc w:val="both"/>
        <w:rPr>
          <w:sz w:val="24"/>
          <w:szCs w:val="24"/>
        </w:rPr>
      </w:pPr>
    </w:p>
    <w:p w14:paraId="6B16FDAB" w14:textId="77777777" w:rsidR="00565236" w:rsidRDefault="00565236" w:rsidP="005652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art. 9º da Lei Municipal nº 384/2001, de 01 de junho de 2001 e na Lei Orgânica do Município:</w:t>
      </w:r>
    </w:p>
    <w:p w14:paraId="6C0E6D5F" w14:textId="77777777" w:rsidR="00565236" w:rsidRDefault="00565236" w:rsidP="00565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86D737" w14:textId="2D4A28DA" w:rsidR="00565236" w:rsidRDefault="00565236" w:rsidP="005652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4FFB1CA4" w14:textId="77777777" w:rsidR="00565236" w:rsidRDefault="00565236" w:rsidP="00565236">
      <w:pPr>
        <w:jc w:val="both"/>
        <w:rPr>
          <w:sz w:val="24"/>
          <w:szCs w:val="24"/>
        </w:rPr>
      </w:pPr>
    </w:p>
    <w:p w14:paraId="6F869A3D" w14:textId="13D1FD91" w:rsidR="00565236" w:rsidRDefault="00565236" w:rsidP="005652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a Servidora Pública Municipal </w:t>
      </w:r>
      <w:r>
        <w:rPr>
          <w:b/>
          <w:sz w:val="24"/>
          <w:szCs w:val="24"/>
        </w:rPr>
        <w:t>JANETE FERRARI GALLINA</w:t>
      </w:r>
      <w:r>
        <w:rPr>
          <w:sz w:val="24"/>
          <w:szCs w:val="24"/>
        </w:rPr>
        <w:t xml:space="preserve">, a partir desta data, para ocupar o cargo em Comissão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Diretora da Escola</w:t>
      </w:r>
      <w:r>
        <w:rPr>
          <w:sz w:val="24"/>
          <w:szCs w:val="24"/>
        </w:rPr>
        <w:t xml:space="preserve"> Nível CC-5.1</w:t>
      </w:r>
      <w:r>
        <w:rPr>
          <w:sz w:val="24"/>
          <w:szCs w:val="24"/>
        </w:rPr>
        <w:t>, com Lotação na Secretaria Municipal de Educação</w:t>
      </w:r>
      <w:r>
        <w:rPr>
          <w:sz w:val="24"/>
          <w:szCs w:val="24"/>
        </w:rPr>
        <w:t>, Cultura e Esportes</w:t>
      </w:r>
      <w:r>
        <w:rPr>
          <w:sz w:val="24"/>
          <w:szCs w:val="24"/>
        </w:rPr>
        <w:t>.</w:t>
      </w:r>
    </w:p>
    <w:p w14:paraId="19D81996" w14:textId="77777777" w:rsidR="00565236" w:rsidRDefault="00565236" w:rsidP="00565236">
      <w:pPr>
        <w:jc w:val="both"/>
        <w:rPr>
          <w:sz w:val="24"/>
          <w:szCs w:val="24"/>
        </w:rPr>
      </w:pPr>
      <w:bookmarkStart w:id="0" w:name="_GoBack"/>
      <w:bookmarkEnd w:id="0"/>
    </w:p>
    <w:p w14:paraId="125A5A0D" w14:textId="77777777" w:rsidR="00565236" w:rsidRDefault="00565236" w:rsidP="005652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Este Decreto entra em vigor na data de sua publicação Vinculada ao DOM, conforme Lei Municipal nº 1.027 de 06 de abril de 2015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Diário Oficial dos Municípios.</w:t>
      </w:r>
    </w:p>
    <w:p w14:paraId="5DE39FEA" w14:textId="77777777" w:rsidR="00565236" w:rsidRDefault="00565236" w:rsidP="00565236">
      <w:pPr>
        <w:jc w:val="both"/>
        <w:rPr>
          <w:sz w:val="24"/>
          <w:szCs w:val="24"/>
        </w:rPr>
      </w:pPr>
    </w:p>
    <w:p w14:paraId="007AC8E6" w14:textId="77777777" w:rsidR="00565236" w:rsidRDefault="00565236" w:rsidP="005652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 3°.</w:t>
      </w:r>
      <w:r>
        <w:rPr>
          <w:sz w:val="24"/>
          <w:szCs w:val="24"/>
        </w:rPr>
        <w:t xml:space="preserve">   Ficam revogadas as disposições em contrário.</w:t>
      </w:r>
    </w:p>
    <w:p w14:paraId="0179E0D2" w14:textId="77777777" w:rsidR="00565236" w:rsidRDefault="00565236" w:rsidP="005652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B293C9" w14:textId="6A8235FB" w:rsidR="00565236" w:rsidRDefault="00565236" w:rsidP="00565236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Gabinete do Prefeito Municipal de Sul Brasil, aos 0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CDC4D89" w14:textId="77777777" w:rsidR="00565236" w:rsidRDefault="00565236" w:rsidP="00565236">
      <w:pPr>
        <w:jc w:val="both"/>
        <w:rPr>
          <w:sz w:val="24"/>
          <w:szCs w:val="24"/>
        </w:rPr>
      </w:pPr>
    </w:p>
    <w:p w14:paraId="3A976540" w14:textId="77777777" w:rsidR="00565236" w:rsidRDefault="00565236" w:rsidP="00565236">
      <w:pPr>
        <w:jc w:val="center"/>
        <w:rPr>
          <w:sz w:val="24"/>
          <w:szCs w:val="24"/>
        </w:rPr>
      </w:pPr>
    </w:p>
    <w:p w14:paraId="5D1411FA" w14:textId="77777777" w:rsidR="00565236" w:rsidRDefault="00565236" w:rsidP="00565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60299D5" w14:textId="77777777" w:rsidR="00565236" w:rsidRDefault="00565236" w:rsidP="00565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4A118274" w14:textId="77777777" w:rsidR="00565236" w:rsidRDefault="00565236" w:rsidP="00565236">
      <w:pPr>
        <w:jc w:val="both"/>
        <w:rPr>
          <w:b/>
          <w:sz w:val="24"/>
          <w:szCs w:val="24"/>
        </w:rPr>
      </w:pPr>
    </w:p>
    <w:p w14:paraId="1CC68425" w14:textId="77777777" w:rsidR="00565236" w:rsidRDefault="00565236" w:rsidP="005652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06C8376B" w14:textId="77777777" w:rsidR="00565236" w:rsidRDefault="00565236" w:rsidP="00565236">
      <w:pPr>
        <w:jc w:val="both"/>
        <w:rPr>
          <w:b/>
          <w:sz w:val="24"/>
          <w:szCs w:val="24"/>
        </w:rPr>
      </w:pPr>
    </w:p>
    <w:p w14:paraId="4A02AB48" w14:textId="77777777" w:rsidR="00565236" w:rsidRDefault="00565236" w:rsidP="00565236">
      <w:pPr>
        <w:jc w:val="center"/>
        <w:rPr>
          <w:b/>
          <w:sz w:val="24"/>
          <w:szCs w:val="24"/>
        </w:rPr>
      </w:pPr>
    </w:p>
    <w:p w14:paraId="6371D7D3" w14:textId="77777777" w:rsidR="00565236" w:rsidRDefault="00565236" w:rsidP="00565236">
      <w:pPr>
        <w:ind w:hanging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DIEGO GUSTAVO KIRCH</w:t>
      </w:r>
    </w:p>
    <w:p w14:paraId="21719E5C" w14:textId="77777777" w:rsidR="00565236" w:rsidRDefault="00565236" w:rsidP="00565236">
      <w:pPr>
        <w:ind w:hanging="1416"/>
        <w:jc w:val="center"/>
        <w:rPr>
          <w:sz w:val="24"/>
          <w:szCs w:val="24"/>
          <w:lang w:val="es-ES_tradnl"/>
        </w:rPr>
      </w:pPr>
      <w:r>
        <w:rPr>
          <w:b/>
          <w:sz w:val="24"/>
          <w:szCs w:val="24"/>
        </w:rPr>
        <w:t xml:space="preserve">                             Diretor de Administração</w:t>
      </w:r>
    </w:p>
    <w:p w14:paraId="1ED4E7B2" w14:textId="77777777" w:rsidR="00565236" w:rsidRDefault="00565236" w:rsidP="00565236">
      <w:pPr>
        <w:jc w:val="center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 </w:t>
      </w:r>
    </w:p>
    <w:p w14:paraId="47CE24F7" w14:textId="745519AF" w:rsidR="00254A07" w:rsidRDefault="00254A07" w:rsidP="00D94658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297F9" w14:textId="77777777" w:rsidR="00C50297" w:rsidRDefault="00C50297">
      <w:r>
        <w:separator/>
      </w:r>
    </w:p>
  </w:endnote>
  <w:endnote w:type="continuationSeparator" w:id="0">
    <w:p w14:paraId="3E57EEB1" w14:textId="77777777" w:rsidR="00C50297" w:rsidRDefault="00C5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3B7E" w14:textId="77777777" w:rsidR="00C50297" w:rsidRDefault="00C50297">
      <w:r>
        <w:separator/>
      </w:r>
    </w:p>
  </w:footnote>
  <w:footnote w:type="continuationSeparator" w:id="0">
    <w:p w14:paraId="20DA1B78" w14:textId="77777777" w:rsidR="00C50297" w:rsidRDefault="00C5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65236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297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2022-03-08T14:19:00Z</dcterms:created>
  <dcterms:modified xsi:type="dcterms:W3CDTF">2022-03-08T14:19:00Z</dcterms:modified>
</cp:coreProperties>
</file>