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4035" w14:textId="5FCAE19D" w:rsidR="00AA35C2" w:rsidRDefault="00AA35C2" w:rsidP="00AA35C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 9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, DE 12 DE JULHO DE 2022.</w:t>
      </w:r>
    </w:p>
    <w:p w14:paraId="1043155D" w14:textId="77777777" w:rsidR="00AA35C2" w:rsidRDefault="00AA35C2" w:rsidP="00AA35C2">
      <w:pPr>
        <w:jc w:val="both"/>
        <w:rPr>
          <w:sz w:val="24"/>
          <w:szCs w:val="24"/>
        </w:rPr>
      </w:pPr>
    </w:p>
    <w:p w14:paraId="789737AB" w14:textId="21547081" w:rsidR="00AA35C2" w:rsidRDefault="00AA35C2" w:rsidP="00AA35C2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PAULA ANDRESSA BERNARDES DE OLIVEIRA</w:t>
      </w:r>
      <w:r>
        <w:rPr>
          <w:b/>
          <w:sz w:val="24"/>
          <w:szCs w:val="24"/>
        </w:rPr>
        <w:t>.</w:t>
      </w:r>
    </w:p>
    <w:p w14:paraId="5C3FA5BD" w14:textId="77777777" w:rsidR="00AA35C2" w:rsidRDefault="00AA35C2" w:rsidP="00AA35C2">
      <w:pPr>
        <w:ind w:left="1440"/>
        <w:jc w:val="both"/>
        <w:rPr>
          <w:sz w:val="24"/>
          <w:szCs w:val="24"/>
        </w:rPr>
      </w:pPr>
    </w:p>
    <w:p w14:paraId="10C61F00" w14:textId="77777777" w:rsidR="00AA35C2" w:rsidRDefault="00AA35C2" w:rsidP="00AA35C2">
      <w:pPr>
        <w:jc w:val="both"/>
        <w:rPr>
          <w:sz w:val="24"/>
          <w:szCs w:val="24"/>
        </w:rPr>
      </w:pPr>
    </w:p>
    <w:p w14:paraId="1BA00696" w14:textId="77777777" w:rsidR="00AA35C2" w:rsidRDefault="00AA35C2" w:rsidP="00AA35C2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65297C2F" w14:textId="77777777" w:rsidR="00AA35C2" w:rsidRDefault="00AA35C2" w:rsidP="00AA35C2">
      <w:pPr>
        <w:ind w:left="1440"/>
        <w:jc w:val="both"/>
        <w:rPr>
          <w:sz w:val="24"/>
          <w:szCs w:val="24"/>
        </w:rPr>
      </w:pPr>
    </w:p>
    <w:p w14:paraId="038E1329" w14:textId="77777777" w:rsidR="00AA35C2" w:rsidRDefault="00AA35C2" w:rsidP="00AA35C2">
      <w:pPr>
        <w:jc w:val="both"/>
        <w:rPr>
          <w:sz w:val="24"/>
          <w:szCs w:val="24"/>
        </w:rPr>
      </w:pPr>
    </w:p>
    <w:p w14:paraId="7C81B793" w14:textId="77777777" w:rsidR="00AA35C2" w:rsidRDefault="00AA35C2" w:rsidP="00AA35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176C7EA3" w14:textId="77777777" w:rsidR="00AA35C2" w:rsidRDefault="00AA35C2" w:rsidP="00AA35C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42ECFC" w14:textId="78458E6C" w:rsidR="00AA35C2" w:rsidRDefault="00AA35C2" w:rsidP="00AA35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PAULA ANDRESSA BERNARDES DE OLIVEIRA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Nutricionista</w:t>
      </w:r>
      <w:r>
        <w:rPr>
          <w:sz w:val="24"/>
          <w:szCs w:val="24"/>
        </w:rPr>
        <w:t xml:space="preserve">, com lotação na Secretaria de Saúde, de 10 (dez) dias de férias, relativas ao período aquisitivo de </w:t>
      </w:r>
      <w:r>
        <w:rPr>
          <w:sz w:val="24"/>
          <w:szCs w:val="24"/>
        </w:rPr>
        <w:t>10.06.2021 a 09.06.2022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.07.2022 até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.07.2022.</w:t>
      </w:r>
    </w:p>
    <w:p w14:paraId="7A8A5B1B" w14:textId="77777777" w:rsidR="00AA35C2" w:rsidRDefault="00AA35C2" w:rsidP="00AA35C2">
      <w:pPr>
        <w:jc w:val="both"/>
        <w:rPr>
          <w:sz w:val="24"/>
          <w:szCs w:val="24"/>
        </w:rPr>
      </w:pPr>
    </w:p>
    <w:p w14:paraId="28D619AA" w14:textId="77777777" w:rsidR="00AA35C2" w:rsidRDefault="00AA35C2" w:rsidP="00AA3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38A3562A" w14:textId="77777777" w:rsidR="00AA35C2" w:rsidRDefault="00AA35C2" w:rsidP="00AA3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6D2D6711" w14:textId="77777777" w:rsidR="00AA35C2" w:rsidRDefault="00AA35C2" w:rsidP="00AA35C2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01D7E0E7" w14:textId="77777777" w:rsidR="00AA35C2" w:rsidRDefault="00AA35C2" w:rsidP="00AA35C2">
      <w:pPr>
        <w:ind w:left="1440"/>
        <w:jc w:val="both"/>
        <w:rPr>
          <w:sz w:val="24"/>
          <w:szCs w:val="24"/>
        </w:rPr>
      </w:pPr>
    </w:p>
    <w:p w14:paraId="51DBBCC8" w14:textId="77777777" w:rsidR="00AA35C2" w:rsidRDefault="00AA35C2" w:rsidP="00AA35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12 de julho de 2022.</w:t>
      </w:r>
    </w:p>
    <w:p w14:paraId="75E62DB5" w14:textId="77777777" w:rsidR="00AA35C2" w:rsidRDefault="00AA35C2" w:rsidP="00AA35C2">
      <w:pPr>
        <w:jc w:val="both"/>
        <w:rPr>
          <w:sz w:val="24"/>
          <w:szCs w:val="24"/>
        </w:rPr>
      </w:pPr>
    </w:p>
    <w:p w14:paraId="1A745C90" w14:textId="77777777" w:rsidR="00AA35C2" w:rsidRDefault="00AA35C2" w:rsidP="00AA35C2">
      <w:pPr>
        <w:jc w:val="center"/>
        <w:rPr>
          <w:sz w:val="24"/>
          <w:szCs w:val="24"/>
        </w:rPr>
      </w:pPr>
    </w:p>
    <w:p w14:paraId="7D0FB1B0" w14:textId="77777777" w:rsidR="00AA35C2" w:rsidRDefault="00AA35C2" w:rsidP="00AA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E20A1AD" w14:textId="77777777" w:rsidR="00AA35C2" w:rsidRDefault="00AA35C2" w:rsidP="00AA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4E743B0" w14:textId="77777777" w:rsidR="00AA35C2" w:rsidRDefault="00AA35C2" w:rsidP="00AA35C2">
      <w:pPr>
        <w:jc w:val="both"/>
        <w:rPr>
          <w:b/>
          <w:sz w:val="24"/>
          <w:szCs w:val="24"/>
        </w:rPr>
      </w:pPr>
    </w:p>
    <w:p w14:paraId="571C889C" w14:textId="77777777" w:rsidR="00AA35C2" w:rsidRDefault="00AA35C2" w:rsidP="00AA35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7CB1A20F" w14:textId="77777777" w:rsidR="00AA35C2" w:rsidRDefault="00AA35C2" w:rsidP="00AA35C2">
      <w:pPr>
        <w:jc w:val="both"/>
        <w:rPr>
          <w:b/>
          <w:sz w:val="24"/>
          <w:szCs w:val="24"/>
        </w:rPr>
      </w:pPr>
    </w:p>
    <w:p w14:paraId="45A30E0A" w14:textId="77777777" w:rsidR="00AA35C2" w:rsidRDefault="00AA35C2" w:rsidP="00AA35C2">
      <w:pPr>
        <w:jc w:val="center"/>
        <w:rPr>
          <w:b/>
          <w:sz w:val="24"/>
          <w:szCs w:val="24"/>
        </w:rPr>
      </w:pPr>
    </w:p>
    <w:p w14:paraId="1B5E6163" w14:textId="77777777" w:rsidR="00AA35C2" w:rsidRDefault="00AA35C2" w:rsidP="00AA35C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0ECADEF2" w14:textId="77777777" w:rsidR="00AA35C2" w:rsidRDefault="00AA35C2" w:rsidP="00AA35C2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BF4C" w14:textId="77777777" w:rsidR="00AF66AA" w:rsidRDefault="00AF66AA">
      <w:r>
        <w:separator/>
      </w:r>
    </w:p>
  </w:endnote>
  <w:endnote w:type="continuationSeparator" w:id="0">
    <w:p w14:paraId="1CAB6237" w14:textId="77777777" w:rsidR="00AF66AA" w:rsidRDefault="00AF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76F5" w14:textId="77777777" w:rsidR="00AF66AA" w:rsidRDefault="00AF66AA">
      <w:r>
        <w:separator/>
      </w:r>
    </w:p>
  </w:footnote>
  <w:footnote w:type="continuationSeparator" w:id="0">
    <w:p w14:paraId="2A119732" w14:textId="77777777" w:rsidR="00AF66AA" w:rsidRDefault="00AF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35C2"/>
    <w:rsid w:val="00AA6EDE"/>
    <w:rsid w:val="00AB7164"/>
    <w:rsid w:val="00AC7DE7"/>
    <w:rsid w:val="00AD0386"/>
    <w:rsid w:val="00AD26F7"/>
    <w:rsid w:val="00AE4414"/>
    <w:rsid w:val="00AF66AA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2022-07-12T16:39:00Z</dcterms:created>
  <dcterms:modified xsi:type="dcterms:W3CDTF">2022-07-12T16:39:00Z</dcterms:modified>
</cp:coreProperties>
</file>