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6967C" w14:textId="55B5D9CC" w:rsidR="00254EE8" w:rsidRDefault="00254EE8" w:rsidP="00254EE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DECRETO N°. 2</w:t>
      </w:r>
      <w:r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25</w:t>
      </w:r>
      <w:r>
        <w:rPr>
          <w:b/>
          <w:sz w:val="24"/>
          <w:szCs w:val="24"/>
          <w:u w:val="single"/>
        </w:rPr>
        <w:t xml:space="preserve"> DE AGOSTO DE 2022.</w:t>
      </w:r>
    </w:p>
    <w:p w14:paraId="49C7FAE6" w14:textId="77777777" w:rsidR="00254EE8" w:rsidRDefault="00254EE8" w:rsidP="00254EE8">
      <w:pPr>
        <w:jc w:val="both"/>
        <w:rPr>
          <w:b/>
          <w:sz w:val="24"/>
          <w:szCs w:val="24"/>
          <w:u w:val="single"/>
        </w:rPr>
      </w:pPr>
    </w:p>
    <w:p w14:paraId="17F119F5" w14:textId="77777777" w:rsidR="00254EE8" w:rsidRDefault="00254EE8" w:rsidP="00254EE8">
      <w:pPr>
        <w:ind w:left="2835" w:hanging="2835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DISPÕE SOBRE ADMISSÃO DE SERVIDOR PÚBLICO MUNICIPAL POR EXCEPCIONAL INTERESSE PÚBLICO, PARA O CARGO DE OPERADOR DE MÁQUINAS E DA OUTRAS PROVIDÊNCIAS.</w:t>
      </w:r>
    </w:p>
    <w:p w14:paraId="177D7BA9" w14:textId="77777777" w:rsidR="00254EE8" w:rsidRDefault="00254EE8" w:rsidP="00254EE8">
      <w:pPr>
        <w:jc w:val="both"/>
        <w:rPr>
          <w:color w:val="FF0000"/>
          <w:sz w:val="24"/>
          <w:szCs w:val="24"/>
        </w:rPr>
      </w:pPr>
    </w:p>
    <w:p w14:paraId="43FDC9F3" w14:textId="77777777" w:rsidR="00254EE8" w:rsidRDefault="00254EE8" w:rsidP="00254EE8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 xml:space="preserve">, Prefeito Municipal de Sul Brasil, Estado de Santa Catarina, no uso das atribuições legais, em especial ao disposto nas Leis Municipais </w:t>
      </w:r>
      <w:proofErr w:type="spellStart"/>
      <w:r>
        <w:rPr>
          <w:sz w:val="24"/>
          <w:szCs w:val="24"/>
        </w:rPr>
        <w:t>n°s</w:t>
      </w:r>
      <w:proofErr w:type="spellEnd"/>
      <w:r>
        <w:rPr>
          <w:sz w:val="24"/>
          <w:szCs w:val="24"/>
        </w:rPr>
        <w:t>.  381, de 23 de maio de 2001, 384, de 01 de junho de 2001 e 344 de 31 de maio de 2000, alterada pela Lei 679 de 19 de janeiro de 2009 e Edital nº 003/2021 Processo Seletivo.</w:t>
      </w:r>
    </w:p>
    <w:p w14:paraId="7A395B05" w14:textId="77777777" w:rsidR="00254EE8" w:rsidRDefault="00254EE8" w:rsidP="00254EE8">
      <w:pPr>
        <w:jc w:val="both"/>
        <w:rPr>
          <w:color w:val="FF0000"/>
          <w:sz w:val="24"/>
          <w:szCs w:val="24"/>
        </w:rPr>
      </w:pPr>
    </w:p>
    <w:p w14:paraId="0565D6AA" w14:textId="77777777" w:rsidR="00254EE8" w:rsidRDefault="00254EE8" w:rsidP="00254E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 E C R E T A</w:t>
      </w:r>
      <w:r>
        <w:rPr>
          <w:sz w:val="24"/>
          <w:szCs w:val="24"/>
        </w:rPr>
        <w:t>:</w:t>
      </w:r>
    </w:p>
    <w:p w14:paraId="2EE8F760" w14:textId="77777777" w:rsidR="00254EE8" w:rsidRDefault="00254EE8" w:rsidP="00254EE8">
      <w:pPr>
        <w:jc w:val="both"/>
        <w:rPr>
          <w:sz w:val="24"/>
          <w:szCs w:val="24"/>
        </w:rPr>
      </w:pPr>
    </w:p>
    <w:p w14:paraId="3A66D985" w14:textId="77777777" w:rsidR="00254EE8" w:rsidRDefault="00254EE8" w:rsidP="00254E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nomeado Servidor Público Municipal de Sul Brasil-SC, por tempo determinado (16.12.2022), para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14:paraId="16B38D46" w14:textId="77777777" w:rsidR="00254EE8" w:rsidRDefault="00254EE8" w:rsidP="00254EE8">
      <w:pPr>
        <w:jc w:val="both"/>
        <w:rPr>
          <w:sz w:val="24"/>
          <w:szCs w:val="24"/>
        </w:rPr>
      </w:pPr>
    </w:p>
    <w:p w14:paraId="013F74A0" w14:textId="59CED0A6" w:rsidR="00254EE8" w:rsidRDefault="00254EE8" w:rsidP="00254E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NOME: </w:t>
      </w:r>
      <w:r>
        <w:rPr>
          <w:b/>
          <w:sz w:val="24"/>
          <w:szCs w:val="24"/>
        </w:rPr>
        <w:t>EVANDRO LUIZ REMPEL</w:t>
      </w:r>
      <w:r>
        <w:rPr>
          <w:b/>
          <w:sz w:val="24"/>
          <w:szCs w:val="24"/>
        </w:rPr>
        <w:t xml:space="preserve"> </w:t>
      </w:r>
    </w:p>
    <w:p w14:paraId="7A69C875" w14:textId="77777777" w:rsidR="00254EE8" w:rsidRDefault="00254EE8" w:rsidP="00254E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CARGO: OPERADOR DE MÁQUINAS</w:t>
      </w:r>
    </w:p>
    <w:p w14:paraId="473C2265" w14:textId="77777777" w:rsidR="00254EE8" w:rsidRDefault="00254EE8" w:rsidP="00254E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CARGA HORÁRIA: 40 (QUARENTA) HORAS SEMANAIS</w:t>
      </w:r>
    </w:p>
    <w:p w14:paraId="690065AA" w14:textId="68294424" w:rsidR="00254EE8" w:rsidRDefault="00254EE8" w:rsidP="00254E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LOTAÇÃO: SECRETARIA MUNICIPAL DE </w:t>
      </w:r>
      <w:r>
        <w:rPr>
          <w:b/>
          <w:sz w:val="24"/>
          <w:szCs w:val="24"/>
        </w:rPr>
        <w:t>DMER.</w:t>
      </w:r>
    </w:p>
    <w:p w14:paraId="4F4916F4" w14:textId="77777777" w:rsidR="00254EE8" w:rsidRDefault="00254EE8" w:rsidP="00254EE8">
      <w:pPr>
        <w:jc w:val="both"/>
        <w:rPr>
          <w:b/>
          <w:sz w:val="24"/>
          <w:szCs w:val="24"/>
        </w:rPr>
      </w:pPr>
    </w:p>
    <w:p w14:paraId="42027392" w14:textId="77777777" w:rsidR="00254EE8" w:rsidRDefault="00254EE8" w:rsidP="00254E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>Art. 2°.</w:t>
      </w:r>
      <w:r>
        <w:rPr>
          <w:sz w:val="24"/>
          <w:szCs w:val="24"/>
        </w:rPr>
        <w:t xml:space="preserve"> As despesas decorrentes da a</w:t>
      </w:r>
      <w:bookmarkStart w:id="0" w:name="_GoBack"/>
      <w:bookmarkEnd w:id="0"/>
      <w:r>
        <w:rPr>
          <w:sz w:val="24"/>
          <w:szCs w:val="24"/>
        </w:rPr>
        <w:t>plicação deste Decreto correrão por conta de dotação própria prevista no orçamento.</w:t>
      </w:r>
    </w:p>
    <w:p w14:paraId="73187536" w14:textId="77777777" w:rsidR="00254EE8" w:rsidRDefault="00254EE8" w:rsidP="00254EE8">
      <w:pPr>
        <w:jc w:val="both"/>
        <w:rPr>
          <w:sz w:val="24"/>
          <w:szCs w:val="24"/>
        </w:rPr>
      </w:pPr>
    </w:p>
    <w:p w14:paraId="0C559C45" w14:textId="77777777" w:rsidR="00254EE8" w:rsidRDefault="00254EE8" w:rsidP="00254E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3°.</w:t>
      </w:r>
      <w:r>
        <w:rPr>
          <w:sz w:val="24"/>
          <w:szCs w:val="24"/>
        </w:rPr>
        <w:t xml:space="preserve"> Este Decreto entra em vigor na data de sua publicação, vinculada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4B58BC16" w14:textId="77777777" w:rsidR="00254EE8" w:rsidRDefault="00254EE8" w:rsidP="00254EE8">
      <w:pPr>
        <w:jc w:val="both"/>
        <w:rPr>
          <w:sz w:val="24"/>
          <w:szCs w:val="24"/>
        </w:rPr>
      </w:pPr>
    </w:p>
    <w:p w14:paraId="26347A9A" w14:textId="77777777" w:rsidR="00254EE8" w:rsidRDefault="00254EE8" w:rsidP="00254E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4°.</w:t>
      </w:r>
      <w:r>
        <w:rPr>
          <w:sz w:val="24"/>
          <w:szCs w:val="24"/>
        </w:rPr>
        <w:t xml:space="preserve"> Ficam revogadas as disposições em contrário.</w:t>
      </w:r>
    </w:p>
    <w:p w14:paraId="46501AEB" w14:textId="77777777" w:rsidR="00254EE8" w:rsidRDefault="00254EE8" w:rsidP="00254EE8">
      <w:pPr>
        <w:jc w:val="both"/>
        <w:rPr>
          <w:sz w:val="24"/>
          <w:szCs w:val="24"/>
        </w:rPr>
      </w:pPr>
    </w:p>
    <w:p w14:paraId="0A259353" w14:textId="6662745E" w:rsidR="00254EE8" w:rsidRDefault="00254EE8" w:rsidP="00254E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Gabinete do Prefeito Municipal de Sul Brasil, aos </w:t>
      </w:r>
      <w:r>
        <w:rPr>
          <w:sz w:val="24"/>
          <w:szCs w:val="24"/>
        </w:rPr>
        <w:t>25</w:t>
      </w:r>
      <w:r>
        <w:rPr>
          <w:sz w:val="24"/>
          <w:szCs w:val="24"/>
        </w:rPr>
        <w:t xml:space="preserve"> de agosto de 2022.</w:t>
      </w:r>
    </w:p>
    <w:p w14:paraId="5E91847C" w14:textId="77777777" w:rsidR="00254EE8" w:rsidRDefault="00254EE8" w:rsidP="00254EE8">
      <w:pPr>
        <w:jc w:val="both"/>
        <w:rPr>
          <w:sz w:val="24"/>
          <w:szCs w:val="24"/>
        </w:rPr>
      </w:pPr>
    </w:p>
    <w:p w14:paraId="0F945EC5" w14:textId="77777777" w:rsidR="00254EE8" w:rsidRDefault="00254EE8" w:rsidP="00254EE8">
      <w:pPr>
        <w:jc w:val="center"/>
        <w:rPr>
          <w:b/>
          <w:sz w:val="24"/>
          <w:szCs w:val="24"/>
        </w:rPr>
      </w:pPr>
    </w:p>
    <w:p w14:paraId="4A045740" w14:textId="77777777" w:rsidR="00254EE8" w:rsidRDefault="00254EE8" w:rsidP="00254E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2394081F" w14:textId="77777777" w:rsidR="00254EE8" w:rsidRDefault="00254EE8" w:rsidP="00254E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Prefeito Municipal</w:t>
      </w:r>
    </w:p>
    <w:p w14:paraId="010846E3" w14:textId="77777777" w:rsidR="00254EE8" w:rsidRDefault="00254EE8" w:rsidP="00254E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14:paraId="359419BA" w14:textId="77777777" w:rsidR="00254EE8" w:rsidRDefault="00254EE8" w:rsidP="00254EE8">
      <w:pPr>
        <w:jc w:val="both"/>
        <w:rPr>
          <w:b/>
          <w:sz w:val="24"/>
          <w:szCs w:val="24"/>
        </w:rPr>
      </w:pPr>
    </w:p>
    <w:p w14:paraId="0DABD54F" w14:textId="77777777" w:rsidR="00254EE8" w:rsidRDefault="00254EE8" w:rsidP="00254E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ADILTON PIETRO BIASI</w:t>
      </w:r>
    </w:p>
    <w:p w14:paraId="1422E363" w14:textId="77777777" w:rsidR="00254EE8" w:rsidRDefault="00254EE8" w:rsidP="00254EE8">
      <w:pPr>
        <w:jc w:val="center"/>
      </w:pPr>
      <w:r>
        <w:rPr>
          <w:b/>
          <w:sz w:val="24"/>
          <w:szCs w:val="24"/>
        </w:rPr>
        <w:t>Diretor de Administração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22191" w14:textId="77777777" w:rsidR="00221EEC" w:rsidRDefault="00221EEC">
      <w:r>
        <w:separator/>
      </w:r>
    </w:p>
  </w:endnote>
  <w:endnote w:type="continuationSeparator" w:id="0">
    <w:p w14:paraId="3A96C60D" w14:textId="77777777" w:rsidR="00221EEC" w:rsidRDefault="0022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6586C" w14:textId="77777777" w:rsidR="00221EEC" w:rsidRDefault="00221EEC">
      <w:r>
        <w:separator/>
      </w:r>
    </w:p>
  </w:footnote>
  <w:footnote w:type="continuationSeparator" w:id="0">
    <w:p w14:paraId="22FFD305" w14:textId="77777777" w:rsidR="00221EEC" w:rsidRDefault="00221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1EEC"/>
    <w:rsid w:val="00222F97"/>
    <w:rsid w:val="002266C6"/>
    <w:rsid w:val="00233D62"/>
    <w:rsid w:val="002352AE"/>
    <w:rsid w:val="00247DA7"/>
    <w:rsid w:val="00250FB1"/>
    <w:rsid w:val="00254A07"/>
    <w:rsid w:val="00254EE8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4E0A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350E3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C6D33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2022-08-25T11:06:00Z</dcterms:created>
  <dcterms:modified xsi:type="dcterms:W3CDTF">2022-08-25T11:06:00Z</dcterms:modified>
</cp:coreProperties>
</file>