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4A8F48" w14:textId="18B06787" w:rsidR="009C65FC" w:rsidRDefault="009C65FC" w:rsidP="009C65FC">
      <w:pPr>
        <w:tabs>
          <w:tab w:val="left" w:pos="2268"/>
        </w:tabs>
        <w:jc w:val="center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DECRETO N° </w:t>
      </w:r>
      <w:r w:rsidR="003E637D">
        <w:rPr>
          <w:b/>
          <w:sz w:val="24"/>
          <w:szCs w:val="24"/>
          <w:u w:val="single"/>
        </w:rPr>
        <w:t>223</w:t>
      </w:r>
      <w:r>
        <w:rPr>
          <w:b/>
          <w:sz w:val="24"/>
          <w:szCs w:val="24"/>
          <w:u w:val="single"/>
        </w:rPr>
        <w:t xml:space="preserve">, DE </w:t>
      </w:r>
      <w:r w:rsidR="003E637D">
        <w:rPr>
          <w:b/>
          <w:sz w:val="24"/>
          <w:szCs w:val="24"/>
          <w:u w:val="single"/>
        </w:rPr>
        <w:t>26</w:t>
      </w:r>
      <w:r>
        <w:rPr>
          <w:b/>
          <w:sz w:val="24"/>
          <w:szCs w:val="24"/>
          <w:u w:val="single"/>
        </w:rPr>
        <w:t xml:space="preserve"> DE </w:t>
      </w:r>
      <w:r w:rsidR="003E637D">
        <w:rPr>
          <w:b/>
          <w:sz w:val="24"/>
          <w:szCs w:val="24"/>
          <w:u w:val="single"/>
        </w:rPr>
        <w:t>AGOSTO</w:t>
      </w:r>
      <w:r>
        <w:rPr>
          <w:b/>
          <w:sz w:val="24"/>
          <w:szCs w:val="24"/>
          <w:u w:val="single"/>
        </w:rPr>
        <w:t xml:space="preserve"> DE 2022.</w:t>
      </w:r>
    </w:p>
    <w:p w14:paraId="0667A995" w14:textId="77777777" w:rsidR="009C65FC" w:rsidRDefault="009C65FC" w:rsidP="009C65FC">
      <w:pPr>
        <w:tabs>
          <w:tab w:val="left" w:pos="2268"/>
        </w:tabs>
        <w:ind w:left="1440"/>
        <w:jc w:val="both"/>
        <w:rPr>
          <w:b/>
          <w:sz w:val="24"/>
          <w:szCs w:val="24"/>
        </w:rPr>
      </w:pPr>
    </w:p>
    <w:p w14:paraId="51E1663C" w14:textId="277ACB68" w:rsidR="009C65FC" w:rsidRDefault="009C65FC" w:rsidP="009C65FC">
      <w:pPr>
        <w:tabs>
          <w:tab w:val="left" w:pos="2268"/>
        </w:tabs>
        <w:ind w:left="226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DECLARA ESTÁVEL O SERVIDOR PÚBLICO MUNICIPAL APROVAD</w:t>
      </w:r>
      <w:r w:rsidR="009A40A3">
        <w:rPr>
          <w:b/>
          <w:sz w:val="24"/>
          <w:szCs w:val="24"/>
        </w:rPr>
        <w:t>O</w:t>
      </w:r>
      <w:r>
        <w:rPr>
          <w:b/>
          <w:sz w:val="24"/>
          <w:szCs w:val="24"/>
        </w:rPr>
        <w:t xml:space="preserve"> NO CONCURSO PÚBLICO N° 001/20</w:t>
      </w:r>
      <w:r w:rsidR="003E637D">
        <w:rPr>
          <w:b/>
          <w:sz w:val="24"/>
          <w:szCs w:val="24"/>
        </w:rPr>
        <w:t>19</w:t>
      </w:r>
      <w:r>
        <w:rPr>
          <w:b/>
          <w:sz w:val="24"/>
          <w:szCs w:val="24"/>
        </w:rPr>
        <w:t xml:space="preserve"> E DÁ OUTRAS PROVIDÊNCIAS.</w:t>
      </w:r>
    </w:p>
    <w:p w14:paraId="4F1BF2F9" w14:textId="77777777" w:rsidR="009C65FC" w:rsidRDefault="009C65FC" w:rsidP="009C65FC">
      <w:pPr>
        <w:jc w:val="both"/>
        <w:rPr>
          <w:b/>
          <w:sz w:val="24"/>
          <w:szCs w:val="24"/>
        </w:rPr>
      </w:pPr>
    </w:p>
    <w:p w14:paraId="7E4518DD" w14:textId="77777777" w:rsidR="009C65FC" w:rsidRDefault="009C65FC" w:rsidP="009C65FC">
      <w:pPr>
        <w:jc w:val="both"/>
        <w:rPr>
          <w:b/>
          <w:sz w:val="24"/>
          <w:szCs w:val="24"/>
        </w:rPr>
      </w:pPr>
    </w:p>
    <w:p w14:paraId="3BD7D165" w14:textId="77777777" w:rsidR="009C65FC" w:rsidRDefault="009C65FC" w:rsidP="009C65FC">
      <w:pPr>
        <w:tabs>
          <w:tab w:val="left" w:pos="2268"/>
        </w:tabs>
        <w:ind w:firstLine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MAURILIO OSTROSKI</w:t>
      </w:r>
      <w:r>
        <w:rPr>
          <w:sz w:val="24"/>
          <w:szCs w:val="24"/>
        </w:rPr>
        <w:t>, Prefeito Municipal de Sul Brasil, Estado de Santa Catarina, no uso das atribuições legais, em especial ao disposto no artigo 41, inciso VII da Lei Orgânica Municipal e artigo 20 da Lei Municipal n° 384, de 01 de junho de 2001.</w:t>
      </w:r>
    </w:p>
    <w:p w14:paraId="6188D3F3" w14:textId="77777777" w:rsidR="009C65FC" w:rsidRDefault="009C65FC" w:rsidP="009C65FC">
      <w:pPr>
        <w:jc w:val="both"/>
        <w:rPr>
          <w:sz w:val="24"/>
          <w:szCs w:val="24"/>
        </w:rPr>
      </w:pPr>
    </w:p>
    <w:p w14:paraId="5937FD53" w14:textId="77777777" w:rsidR="009C65FC" w:rsidRDefault="009C65FC" w:rsidP="009C65FC">
      <w:pPr>
        <w:jc w:val="both"/>
        <w:rPr>
          <w:sz w:val="24"/>
          <w:szCs w:val="24"/>
        </w:rPr>
      </w:pPr>
    </w:p>
    <w:p w14:paraId="53FE3025" w14:textId="77777777" w:rsidR="009C65FC" w:rsidRDefault="009C65FC" w:rsidP="009C65F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</w:t>
      </w:r>
      <w:r>
        <w:rPr>
          <w:b/>
          <w:sz w:val="24"/>
          <w:szCs w:val="24"/>
        </w:rPr>
        <w:t>D E C R E T A</w:t>
      </w:r>
      <w:r>
        <w:rPr>
          <w:sz w:val="24"/>
          <w:szCs w:val="24"/>
        </w:rPr>
        <w:t>:</w:t>
      </w:r>
    </w:p>
    <w:p w14:paraId="5989D0DC" w14:textId="77777777" w:rsidR="009C65FC" w:rsidRDefault="009C65FC" w:rsidP="009C65FC">
      <w:pPr>
        <w:jc w:val="both"/>
        <w:rPr>
          <w:sz w:val="24"/>
          <w:szCs w:val="24"/>
        </w:rPr>
      </w:pPr>
    </w:p>
    <w:p w14:paraId="171E6476" w14:textId="068ECD5A" w:rsidR="009C65FC" w:rsidRDefault="009C65FC" w:rsidP="009C65FC">
      <w:pPr>
        <w:ind w:firstLine="21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Art. 1°. </w:t>
      </w:r>
      <w:r>
        <w:rPr>
          <w:sz w:val="24"/>
          <w:szCs w:val="24"/>
        </w:rPr>
        <w:t>Fica declarado estável o Servidor Público Municipal aprovado no Concurso Público Nº 001/201</w:t>
      </w:r>
      <w:r w:rsidR="003E637D">
        <w:rPr>
          <w:sz w:val="24"/>
          <w:szCs w:val="24"/>
        </w:rPr>
        <w:t>9</w:t>
      </w:r>
      <w:r>
        <w:rPr>
          <w:sz w:val="24"/>
          <w:szCs w:val="24"/>
        </w:rPr>
        <w:t xml:space="preserve">, </w:t>
      </w:r>
      <w:r w:rsidR="003E637D">
        <w:rPr>
          <w:b/>
          <w:sz w:val="24"/>
          <w:szCs w:val="24"/>
        </w:rPr>
        <w:t>LUAN ALVES SCARIOT</w:t>
      </w:r>
      <w:r>
        <w:rPr>
          <w:b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para o cargo de </w:t>
      </w:r>
      <w:r w:rsidR="003E637D">
        <w:rPr>
          <w:bCs/>
          <w:sz w:val="24"/>
          <w:szCs w:val="24"/>
        </w:rPr>
        <w:t>Tesoureiro</w:t>
      </w:r>
      <w:r>
        <w:rPr>
          <w:bCs/>
          <w:sz w:val="24"/>
          <w:szCs w:val="24"/>
        </w:rPr>
        <w:t>,</w:t>
      </w:r>
      <w:r>
        <w:rPr>
          <w:sz w:val="24"/>
          <w:szCs w:val="24"/>
        </w:rPr>
        <w:t xml:space="preserve"> por ter atingido a média de pontos exigida nas avaliações semestrais, durante o período de estágio probatório pelo cumprimento do disposto no artigo 20 da Lei Municipal n° 384 de 01 de junho de 2001 – Estatuto dos Servidores Públicos Municipais.</w:t>
      </w:r>
    </w:p>
    <w:p w14:paraId="0400C2DC" w14:textId="77777777" w:rsidR="009C65FC" w:rsidRDefault="009C65FC" w:rsidP="009C65F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C402A0B" w14:textId="77777777" w:rsidR="009C65FC" w:rsidRDefault="009C65FC" w:rsidP="009C65F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</w:t>
      </w:r>
      <w:r>
        <w:rPr>
          <w:b/>
          <w:sz w:val="24"/>
          <w:szCs w:val="24"/>
        </w:rPr>
        <w:t xml:space="preserve">Art. 2°. </w:t>
      </w:r>
      <w:r>
        <w:rPr>
          <w:sz w:val="24"/>
          <w:szCs w:val="24"/>
        </w:rPr>
        <w:t xml:space="preserve">Este Decreto entra em vigor na data de sua publicação Vinculada ao DOM, conforme </w:t>
      </w:r>
      <w:r>
        <w:rPr>
          <w:b/>
          <w:sz w:val="24"/>
          <w:szCs w:val="24"/>
        </w:rPr>
        <w:t xml:space="preserve">Lei Municipal nº 1.027 de 06 de abril de 2015, </w:t>
      </w:r>
      <w:r>
        <w:rPr>
          <w:sz w:val="24"/>
          <w:szCs w:val="24"/>
        </w:rPr>
        <w:t>Diário Oficial dos Municípios.</w:t>
      </w:r>
    </w:p>
    <w:p w14:paraId="3499C3B6" w14:textId="77777777" w:rsidR="009C65FC" w:rsidRDefault="009C65FC" w:rsidP="009C65FC">
      <w:pPr>
        <w:jc w:val="both"/>
        <w:rPr>
          <w:sz w:val="24"/>
          <w:szCs w:val="24"/>
        </w:rPr>
      </w:pPr>
    </w:p>
    <w:p w14:paraId="09F5DD2F" w14:textId="2F68AA85" w:rsidR="009C65FC" w:rsidRDefault="009C65FC" w:rsidP="009C65FC">
      <w:pPr>
        <w:ind w:left="144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Art. 3°</w:t>
      </w:r>
      <w:r w:rsidR="003E637D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Ficam revogadas as disposições em contrário.</w:t>
      </w:r>
    </w:p>
    <w:p w14:paraId="3833132A" w14:textId="77777777" w:rsidR="009C65FC" w:rsidRDefault="009C65FC" w:rsidP="009C65FC">
      <w:pPr>
        <w:jc w:val="both"/>
        <w:rPr>
          <w:sz w:val="24"/>
          <w:szCs w:val="24"/>
        </w:rPr>
      </w:pPr>
    </w:p>
    <w:p w14:paraId="1A7309DA" w14:textId="6178D692" w:rsidR="009C65FC" w:rsidRDefault="009C65FC" w:rsidP="009C65F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3E637D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 Gabinete do Prefeito Municipal de Sul Brasil, aos </w:t>
      </w:r>
      <w:r w:rsidR="003E637D">
        <w:rPr>
          <w:sz w:val="24"/>
          <w:szCs w:val="24"/>
        </w:rPr>
        <w:t>26</w:t>
      </w:r>
      <w:r>
        <w:rPr>
          <w:sz w:val="24"/>
          <w:szCs w:val="24"/>
        </w:rPr>
        <w:t xml:space="preserve"> de </w:t>
      </w:r>
      <w:r w:rsidR="003E637D">
        <w:rPr>
          <w:sz w:val="24"/>
          <w:szCs w:val="24"/>
        </w:rPr>
        <w:t>agosto</w:t>
      </w:r>
      <w:r>
        <w:rPr>
          <w:sz w:val="24"/>
          <w:szCs w:val="24"/>
        </w:rPr>
        <w:t xml:space="preserve"> de 2022.</w:t>
      </w:r>
    </w:p>
    <w:p w14:paraId="4A4DB0A2" w14:textId="77777777" w:rsidR="009C65FC" w:rsidRDefault="009C65FC" w:rsidP="009C65FC">
      <w:pPr>
        <w:jc w:val="both"/>
        <w:rPr>
          <w:sz w:val="24"/>
          <w:szCs w:val="24"/>
        </w:rPr>
      </w:pPr>
    </w:p>
    <w:p w14:paraId="217E18C9" w14:textId="77777777" w:rsidR="009C65FC" w:rsidRDefault="009C65FC" w:rsidP="009C65FC">
      <w:pPr>
        <w:jc w:val="both"/>
        <w:rPr>
          <w:b/>
          <w:sz w:val="24"/>
          <w:szCs w:val="24"/>
        </w:rPr>
      </w:pPr>
    </w:p>
    <w:p w14:paraId="7D899A01" w14:textId="77777777" w:rsidR="009C65FC" w:rsidRDefault="009C65FC" w:rsidP="009C65F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MAURILIO OSTROSKI</w:t>
      </w:r>
    </w:p>
    <w:p w14:paraId="22E6010A" w14:textId="77777777" w:rsidR="009C65FC" w:rsidRDefault="009C65FC" w:rsidP="009C65F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Prefeito Municipal</w:t>
      </w:r>
    </w:p>
    <w:p w14:paraId="0374E1EE" w14:textId="73CC86D0" w:rsidR="009C65FC" w:rsidRDefault="009C65FC" w:rsidP="009C65F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bookmarkStart w:id="0" w:name="_GoBack"/>
      <w:bookmarkEnd w:id="0"/>
    </w:p>
    <w:p w14:paraId="360C08A8" w14:textId="77777777" w:rsidR="009C65FC" w:rsidRDefault="009C65FC" w:rsidP="009C65F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REGISTRADO E PUBLICADO NA DATA SUPRA:</w:t>
      </w:r>
    </w:p>
    <w:p w14:paraId="06B4DA6B" w14:textId="77777777" w:rsidR="009C65FC" w:rsidRDefault="009C65FC" w:rsidP="009C65FC">
      <w:pPr>
        <w:jc w:val="both"/>
        <w:rPr>
          <w:b/>
          <w:sz w:val="24"/>
          <w:szCs w:val="24"/>
        </w:rPr>
      </w:pPr>
    </w:p>
    <w:p w14:paraId="632BF5FD" w14:textId="77777777" w:rsidR="009C65FC" w:rsidRDefault="009C65FC" w:rsidP="009C65FC">
      <w:pPr>
        <w:jc w:val="both"/>
        <w:rPr>
          <w:b/>
          <w:sz w:val="24"/>
          <w:szCs w:val="24"/>
        </w:rPr>
      </w:pPr>
    </w:p>
    <w:p w14:paraId="2888D0D0" w14:textId="243F9A54" w:rsidR="009C65FC" w:rsidRDefault="009C65FC" w:rsidP="009C65F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ADILTON PIETRO BIASI</w:t>
      </w:r>
    </w:p>
    <w:p w14:paraId="23BF969A" w14:textId="77777777" w:rsidR="009C65FC" w:rsidRDefault="009C65FC" w:rsidP="009C65F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Diretor de Administração</w:t>
      </w:r>
    </w:p>
    <w:p w14:paraId="08016006" w14:textId="77777777" w:rsidR="009C65FC" w:rsidRDefault="009C65FC" w:rsidP="009C65FC">
      <w:pPr>
        <w:jc w:val="both"/>
        <w:rPr>
          <w:b/>
          <w:sz w:val="24"/>
          <w:szCs w:val="24"/>
        </w:rPr>
      </w:pPr>
    </w:p>
    <w:p w14:paraId="37CD83FF" w14:textId="77777777" w:rsidR="009C65FC" w:rsidRDefault="009C65FC" w:rsidP="009C65FC">
      <w:pPr>
        <w:jc w:val="both"/>
        <w:rPr>
          <w:b/>
          <w:sz w:val="24"/>
          <w:szCs w:val="24"/>
        </w:rPr>
      </w:pPr>
    </w:p>
    <w:p w14:paraId="1C011A8C" w14:textId="67BB6B7E" w:rsidR="00CA0283" w:rsidRPr="00970912" w:rsidRDefault="00CA0283" w:rsidP="00970912"/>
    <w:sectPr w:rsidR="00CA0283" w:rsidRPr="00970912" w:rsidSect="000257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7" w:right="1418" w:bottom="1134" w:left="1701" w:header="284" w:footer="39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26EDC6" w14:textId="77777777" w:rsidR="00A722F9" w:rsidRDefault="00A722F9">
      <w:r>
        <w:separator/>
      </w:r>
    </w:p>
  </w:endnote>
  <w:endnote w:type="continuationSeparator" w:id="0">
    <w:p w14:paraId="49EF683B" w14:textId="77777777" w:rsidR="00A722F9" w:rsidRDefault="00A72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54A47" w14:textId="77777777" w:rsidR="00D37E7C" w:rsidRDefault="008330D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37E7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E0F5A02" w14:textId="77777777" w:rsidR="00D37E7C" w:rsidRDefault="00D37E7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E3758" w14:textId="77777777" w:rsidR="00534348" w:rsidRDefault="00534348" w:rsidP="00534348">
    <w:pPr>
      <w:pStyle w:val="Rodap"/>
      <w:jc w:val="right"/>
    </w:pPr>
  </w:p>
  <w:p w14:paraId="2CC2E12C" w14:textId="2B004072" w:rsidR="00DC0795" w:rsidRPr="0006621C" w:rsidRDefault="0006621C" w:rsidP="0006621C">
    <w:pPr>
      <w:pStyle w:val="Rodap"/>
      <w:pBdr>
        <w:top w:val="single" w:sz="4" w:space="1" w:color="auto"/>
      </w:pBdr>
      <w:jc w:val="center"/>
      <w:rPr>
        <w:rFonts w:ascii="Arial" w:hAnsi="Arial" w:cs="Arial"/>
        <w:color w:val="202124"/>
        <w:sz w:val="21"/>
        <w:szCs w:val="21"/>
        <w:shd w:val="clear" w:color="auto" w:fill="FFFFFF"/>
      </w:rPr>
    </w:pPr>
    <w:r>
      <w:rPr>
        <w:rFonts w:ascii="Arial" w:hAnsi="Arial" w:cs="Arial"/>
        <w:color w:val="202124"/>
        <w:sz w:val="21"/>
        <w:szCs w:val="21"/>
        <w:shd w:val="clear" w:color="auto" w:fill="FFFFFF"/>
      </w:rPr>
      <w:t xml:space="preserve">Av. Dr. José Leal Filho, </w:t>
    </w:r>
    <w:r w:rsidR="0085612F">
      <w:rPr>
        <w:rFonts w:ascii="Arial" w:hAnsi="Arial" w:cs="Arial"/>
        <w:color w:val="202124"/>
        <w:sz w:val="21"/>
        <w:szCs w:val="21"/>
        <w:shd w:val="clear" w:color="auto" w:fill="FFFFFF"/>
      </w:rPr>
      <w:t>589</w:t>
    </w:r>
    <w:r>
      <w:rPr>
        <w:rFonts w:ascii="Arial" w:hAnsi="Arial" w:cs="Arial"/>
        <w:color w:val="202124"/>
        <w:sz w:val="21"/>
        <w:szCs w:val="21"/>
        <w:shd w:val="clear" w:color="auto" w:fill="FFFFFF"/>
      </w:rPr>
      <w:t xml:space="preserve">, Sul Brasil - SC, 89855-000 – </w:t>
    </w:r>
    <w:r w:rsidR="00534348">
      <w:t xml:space="preserve">Fone: (49) </w:t>
    </w:r>
    <w:r w:rsidR="00534348" w:rsidRPr="008E483B">
      <w:t>33</w:t>
    </w:r>
    <w:r>
      <w:t>67</w:t>
    </w:r>
    <w:r w:rsidR="00534348" w:rsidRPr="008E483B">
      <w:t>-</w:t>
    </w:r>
    <w:r>
      <w:t>00</w:t>
    </w:r>
    <w:r w:rsidR="0085612F">
      <w:t>30</w:t>
    </w:r>
    <w:r>
      <w:t xml:space="preserve">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101AF" w14:textId="77777777" w:rsidR="0085612F" w:rsidRDefault="0085612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E72A8F" w14:textId="77777777" w:rsidR="00A722F9" w:rsidRDefault="00A722F9">
      <w:r>
        <w:separator/>
      </w:r>
    </w:p>
  </w:footnote>
  <w:footnote w:type="continuationSeparator" w:id="0">
    <w:p w14:paraId="21D8830B" w14:textId="77777777" w:rsidR="00A722F9" w:rsidRDefault="00A722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42438" w14:textId="77777777" w:rsidR="0085612F" w:rsidRDefault="0085612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5AFCE" w14:textId="309D0B8D" w:rsidR="00D37E7C" w:rsidRDefault="004C69C6">
    <w:pPr>
      <w:pStyle w:val="Cabealho"/>
    </w:pPr>
    <w:r>
      <w:rPr>
        <w:noProof/>
      </w:rPr>
      <w:drawing>
        <wp:inline distT="0" distB="0" distL="0" distR="0" wp14:anchorId="0F5B9C0B" wp14:editId="4CD7383B">
          <wp:extent cx="1129665" cy="1004146"/>
          <wp:effectExtent l="0" t="0" r="0" b="571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0188" cy="1031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6621C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D849D5D" wp14:editId="567A65B7">
              <wp:simplePos x="0" y="0"/>
              <wp:positionH relativeFrom="column">
                <wp:posOffset>1066800</wp:posOffset>
              </wp:positionH>
              <wp:positionV relativeFrom="paragraph">
                <wp:posOffset>76835</wp:posOffset>
              </wp:positionV>
              <wp:extent cx="4690110" cy="1009650"/>
              <wp:effectExtent l="0" t="0" r="0" b="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90110" cy="1009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DAF2F56" w14:textId="77777777" w:rsidR="00D37E7C" w:rsidRDefault="00D37E7C" w:rsidP="002A7E7D">
                          <w:pPr>
                            <w:rPr>
                              <w:b/>
                              <w:position w:val="8"/>
                              <w:sz w:val="38"/>
                            </w:rPr>
                          </w:pPr>
                          <w:r>
                            <w:rPr>
                              <w:i/>
                              <w:position w:val="8"/>
                              <w:sz w:val="30"/>
                            </w:rPr>
                            <w:t xml:space="preserve"> Estado de Santa Catarina</w:t>
                          </w:r>
                        </w:p>
                        <w:p w14:paraId="54B7CD9C" w14:textId="34F3CEF4" w:rsidR="001F755E" w:rsidRDefault="00C95C0B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MUNICÍ</w:t>
                          </w:r>
                          <w:r w:rsidR="00D37E7C" w:rsidRPr="002A7E7D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P</w:t>
                          </w:r>
                          <w:r w:rsidR="003B6934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IO</w:t>
                          </w:r>
                          <w:r w:rsidR="007C29D7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</w:t>
                          </w:r>
                          <w:r w:rsidR="001F755E"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>DE</w:t>
                          </w:r>
                          <w:r w:rsidR="004C69C6"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 xml:space="preserve"> SUL BRASIL</w:t>
                          </w:r>
                        </w:p>
                        <w:p w14:paraId="08573518" w14:textId="149C9404" w:rsidR="00D07506" w:rsidRDefault="00D07506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55E71D11" w14:textId="77777777" w:rsidR="00D07506" w:rsidRDefault="00D07506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00C1B890" w14:textId="77777777" w:rsidR="00BF2A51" w:rsidRDefault="00BF2A51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2A57AB92" w14:textId="77777777" w:rsidR="00D37E7C" w:rsidRDefault="00D37E7C" w:rsidP="002A7E7D">
                          <w:pPr>
                            <w:rPr>
                              <w:position w:val="8"/>
                            </w:rPr>
                          </w:pPr>
                        </w:p>
                        <w:p w14:paraId="005DC7F9" w14:textId="77777777" w:rsidR="00D37E7C" w:rsidRDefault="00D37E7C" w:rsidP="002A7E7D">
                          <w:pPr>
                            <w:pStyle w:val="Ttulo7"/>
                            <w:jc w:val="left"/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D849D5D" id="Rectangle 1" o:spid="_x0000_s1026" style="position:absolute;margin-left:84pt;margin-top:6.05pt;width:369.3pt;height:7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fvv7AEAAMwDAAAOAAAAZHJzL2Uyb0RvYy54bWysU1Fv0zAQfkfiP1h+p0mqUVjUdJo2DSEN&#10;mDb4AY5jJxaJz5zdJuXXc3ba0sHbtBfLdz5//r7vzuuraejZTqE3YCteLHLOlJXQGNtW/Mf3u3cf&#10;OfNB2Eb0YFXF98rzq83bN+vRlWoJHfSNQkYg1pejq3gXgiuzzMtODcIvwClLhxpwEIFCbLMGxUjo&#10;Q58t83yVjYCNQ5DKe8rezod8k/C1VjJ809qrwPqKE7eQVkxrHddssxZli8J1Rh5oiBewGISx9OgJ&#10;6lYEwbZo/oMajETwoMNCwpCB1kaqpIHUFPk/ap464VTSQuZ4d7LJvx6s/Lp7QGaail9wZsVALXok&#10;04Rte8WKaM/ofElVT+4Bo0Dv7kH+9MzCTUdV6hoRxk6Jhkil+uzZhRh4usrq8Qs0hC62AZJTk8Yh&#10;ApIHbEoN2Z8aoqbAJCUvVpd5UVDfJJ0VeX65ep9alonyeN2hD58UDCxuKo5EPsGL3b0PRJ9KjyXx&#10;NQt3pu9T13v7LEGFc0alsTncPvKffQhTPR0sqaHZkyyEeaToC9CmA/zN2UjjVHH/aytQcdZ/ttGa&#10;5Yc8zt95gOdBfR4IKwmq4oGzeXsT5pndOjRtRy8VSaSFa7JTmyQ0Up1ZkeoY0Mgk/YfxjjN5Hqeq&#10;v59w8wcAAP//AwBQSwMEFAAGAAgAAAAhAG64pNXfAAAACgEAAA8AAABkcnMvZG93bnJldi54bWxM&#10;j81OwzAQhO9IvIO1SNyokx7SEuJUFSgHJC6ECombE2+TqPE6xG5+3p7lBLed3dHsN9lhsb2YcPSd&#10;IwXxJgKBVDvTUaPg9FE87EH4oMno3hEqWNHDIb+9yXRq3EzvOJWhERxCPtUK2hCGVEpft2i137gB&#10;iW9nN1odWI6NNKOeOdz2chtFibS6I/7Q6gGfW6wv5dUqaKpv+/ayK17Xz69LNZtQTk2xKnV/txyf&#10;QARcwp8ZfvEZHXJmqtyVjBc962TPXQIP2xgEGx6jJAFR8WIXxyDzTP6vkP8AAAD//wMAUEsBAi0A&#10;FAAGAAgAAAAhALaDOJL+AAAA4QEAABMAAAAAAAAAAAAAAAAAAAAAAFtDb250ZW50X1R5cGVzXS54&#10;bWxQSwECLQAUAAYACAAAACEAOP0h/9YAAACUAQAACwAAAAAAAAAAAAAAAAAvAQAAX3JlbHMvLnJl&#10;bHNQSwECLQAUAAYACAAAACEA/+377+wBAADMAwAADgAAAAAAAAAAAAAAAAAuAgAAZHJzL2Uyb0Rv&#10;Yy54bWxQSwECLQAUAAYACAAAACEAbrik1d8AAAAKAQAADwAAAAAAAAAAAAAAAABGBAAAZHJzL2Rv&#10;d25yZXYueG1sUEsFBgAAAAAEAAQA8wAAAFIFAAAAAA==&#10;" filled="f" stroked="f" strokecolor="yellow" strokeweight="2pt">
              <v:textbox inset="1pt,1pt,1pt,1pt">
                <w:txbxContent>
                  <w:p w14:paraId="4DAF2F56" w14:textId="77777777" w:rsidR="00D37E7C" w:rsidRDefault="00D37E7C" w:rsidP="002A7E7D">
                    <w:pPr>
                      <w:rPr>
                        <w:b/>
                        <w:position w:val="8"/>
                        <w:sz w:val="38"/>
                      </w:rPr>
                    </w:pPr>
                    <w:r>
                      <w:rPr>
                        <w:i/>
                        <w:position w:val="8"/>
                        <w:sz w:val="30"/>
                      </w:rPr>
                      <w:t xml:space="preserve"> Estado de Santa Catarina</w:t>
                    </w:r>
                  </w:p>
                  <w:p w14:paraId="54B7CD9C" w14:textId="34F3CEF4" w:rsidR="001F755E" w:rsidRDefault="00C95C0B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  <w:r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MUNICÍ</w:t>
                    </w:r>
                    <w:r w:rsidR="00D37E7C" w:rsidRPr="002A7E7D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P</w:t>
                    </w:r>
                    <w:r w:rsidR="003B6934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IO</w:t>
                    </w:r>
                    <w:r w:rsidR="007C29D7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</w:t>
                    </w:r>
                    <w:r w:rsidR="001F755E">
                      <w:rPr>
                        <w:b/>
                        <w:position w:val="-46"/>
                        <w:sz w:val="36"/>
                        <w:szCs w:val="36"/>
                      </w:rPr>
                      <w:t>DE</w:t>
                    </w:r>
                    <w:r w:rsidR="004C69C6">
                      <w:rPr>
                        <w:b/>
                        <w:position w:val="-46"/>
                        <w:sz w:val="36"/>
                        <w:szCs w:val="36"/>
                      </w:rPr>
                      <w:t xml:space="preserve"> SUL BRASIL</w:t>
                    </w:r>
                  </w:p>
                  <w:p w14:paraId="08573518" w14:textId="149C9404" w:rsidR="00D07506" w:rsidRDefault="00D07506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55E71D11" w14:textId="77777777" w:rsidR="00D07506" w:rsidRDefault="00D07506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00C1B890" w14:textId="77777777" w:rsidR="00BF2A51" w:rsidRDefault="00BF2A51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2A57AB92" w14:textId="77777777" w:rsidR="00D37E7C" w:rsidRDefault="00D37E7C" w:rsidP="002A7E7D">
                    <w:pPr>
                      <w:rPr>
                        <w:position w:val="8"/>
                      </w:rPr>
                    </w:pPr>
                  </w:p>
                  <w:p w14:paraId="005DC7F9" w14:textId="77777777" w:rsidR="00D37E7C" w:rsidRDefault="00D37E7C" w:rsidP="002A7E7D">
                    <w:pPr>
                      <w:pStyle w:val="Ttulo7"/>
                      <w:jc w:val="left"/>
                    </w:pPr>
                  </w:p>
                </w:txbxContent>
              </v:textbox>
            </v:rect>
          </w:pict>
        </mc:Fallback>
      </mc:AlternateContent>
    </w:r>
    <w:r w:rsidR="0006621C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96069F" wp14:editId="5BA60B1C">
              <wp:simplePos x="0" y="0"/>
              <wp:positionH relativeFrom="column">
                <wp:posOffset>1124585</wp:posOffset>
              </wp:positionH>
              <wp:positionV relativeFrom="paragraph">
                <wp:posOffset>375285</wp:posOffset>
              </wp:positionV>
              <wp:extent cx="4446905" cy="635"/>
              <wp:effectExtent l="0" t="0" r="10795" b="18415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4690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line w14:anchorId="15AE47C1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55pt,29.55pt" to="438.7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fVo2wEAALIDAAAOAAAAZHJzL2Uyb0RvYy54bWysU8GO0zAQvSPxD5bvNGm3rSBquocuy6VA&#10;pV0+YGo7jYXtsWy3Sf+esbctLByQEDlYsefN83sz49X9aA07qRA1upZPJzVnygmU2h1a/u358d17&#10;zmICJ8GgUy0/q8jv12/frAbfqBn2aKQKjEhcbAbf8j4l31RVFL2yECfolaNgh8FCom04VDLAQOzW&#10;VLO6XlYDBukDChUjnT68BPm68HedEulr10WVmGk5aUtlDWXd57Var6A5BPC9FhcZ8A8qLGhHl96o&#10;HiABOwb9B5XVImDELk0E2gq7TgtVPJCbaf2bm6cevCpeqDjR38oU/x+t+HLaBaZly+84c2CpRVvt&#10;FJvlygw+NgTYuF3I3sTonvwWxffIHG56cAdVFD6fPaVNc0b1KiVvoif+/fAZJWHgmLCUaeyCzZRU&#10;ADaWbpxv3VBjYoIO5/P58kO94ExQbHm3KPzQXFN9iOmTQsvyT8sNqS7UcNrGlKVAc4Xkmxw+amNK&#10;u41jQ8tni3ldl4yIRssczbgYDvuNCewEeWLKd7n4FSzg0cnC1iuQH51kqVTB0ZTzTB8tZ0bRm6Cf&#10;gkugzd9xpNq4rEOV4b1YuRbypSV7lOddyBbzOQ1GMXsZ4jx5v+4L6udTW/8AAAD//wMAUEsDBBQA&#10;BgAIAAAAIQB5DGGN3QAAAAkBAAAPAAAAZHJzL2Rvd25yZXYueG1sTI9BT8MwDIXvSPyHyEjcWNIK&#10;6ChNJwSCGwcGCO2WNaataJwqSbeyX493Gifr2U/vfa5WsxvEDkPsPWnIFgoEUuNtT62Gj/fnqyWI&#10;mAxZM3hCDb8YYVWfn1WmtH5Pb7hbp1ZwCMXSaOhSGkspY9OhM3HhRyS+ffvgTGIZWmmD2XO4G2Su&#10;1K10pidu6MyIjx02P+vJcUlP6ktlL2HaFIdN8/r5ZFN+0PryYn64B5FwTiczHPEZHWpm2vqJbBQD&#10;66LI2Krh5o4nG5ZFcQ1ie1zkIOtK/v+g/gMAAP//AwBQSwECLQAUAAYACAAAACEAtoM4kv4AAADh&#10;AQAAEwAAAAAAAAAAAAAAAAAAAAAAW0NvbnRlbnRfVHlwZXNdLnhtbFBLAQItABQABgAIAAAAIQA4&#10;/SH/1gAAAJQBAAALAAAAAAAAAAAAAAAAAC8BAABfcmVscy8ucmVsc1BLAQItABQABgAIAAAAIQCo&#10;UfVo2wEAALIDAAAOAAAAAAAAAAAAAAAAAC4CAABkcnMvZTJvRG9jLnhtbFBLAQItABQABgAIAAAA&#10;IQB5DGGN3QAAAAkBAAAPAAAAAAAAAAAAAAAAADUEAABkcnMvZG93bnJldi54bWxQSwUGAAAAAAQA&#10;BADzAAAAPwUAAAAA&#10;" strokeweight="2pt">
              <v:stroke startarrowwidth="narrow" startarrowlength="short" endarrowwidth="narrow" endarrowlength="short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AB645" w14:textId="77777777" w:rsidR="0085612F" w:rsidRDefault="0085612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4196A"/>
    <w:multiLevelType w:val="multilevel"/>
    <w:tmpl w:val="EA042D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4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69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0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80" w:hanging="1800"/>
      </w:pPr>
      <w:rPr>
        <w:rFonts w:hint="default"/>
      </w:rPr>
    </w:lvl>
  </w:abstractNum>
  <w:abstractNum w:abstractNumId="1" w15:restartNumberingAfterBreak="0">
    <w:nsid w:val="090B0A8F"/>
    <w:multiLevelType w:val="hybridMultilevel"/>
    <w:tmpl w:val="81343D38"/>
    <w:lvl w:ilvl="0" w:tplc="F4D41944">
      <w:start w:val="1"/>
      <w:numFmt w:val="bullet"/>
      <w:lvlText w:val=""/>
      <w:lvlJc w:val="left"/>
      <w:pPr>
        <w:tabs>
          <w:tab w:val="num" w:pos="700"/>
        </w:tabs>
        <w:ind w:left="700" w:firstLine="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" w15:restartNumberingAfterBreak="0">
    <w:nsid w:val="1B7E7825"/>
    <w:multiLevelType w:val="hybridMultilevel"/>
    <w:tmpl w:val="DD4656F8"/>
    <w:lvl w:ilvl="0" w:tplc="886C0D3C">
      <w:start w:val="155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FE5F1B"/>
    <w:multiLevelType w:val="hybridMultilevel"/>
    <w:tmpl w:val="F928064E"/>
    <w:lvl w:ilvl="0" w:tplc="3ABA69FA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4" w15:restartNumberingAfterBreak="0">
    <w:nsid w:val="393E5202"/>
    <w:multiLevelType w:val="hybridMultilevel"/>
    <w:tmpl w:val="7C6471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57057B"/>
    <w:multiLevelType w:val="hybridMultilevel"/>
    <w:tmpl w:val="FDB4A50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8C6F4D"/>
    <w:multiLevelType w:val="hybridMultilevel"/>
    <w:tmpl w:val="C6AE9C84"/>
    <w:lvl w:ilvl="0" w:tplc="9B0CB42E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7" w15:restartNumberingAfterBreak="0">
    <w:nsid w:val="55167275"/>
    <w:multiLevelType w:val="hybridMultilevel"/>
    <w:tmpl w:val="07C43EF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5E86F3A"/>
    <w:multiLevelType w:val="hybridMultilevel"/>
    <w:tmpl w:val="64CC4B9A"/>
    <w:lvl w:ilvl="0" w:tplc="EA428338">
      <w:start w:val="1"/>
      <w:numFmt w:val="upp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9" w15:restartNumberingAfterBreak="0">
    <w:nsid w:val="603F2C34"/>
    <w:multiLevelType w:val="hybridMultilevel"/>
    <w:tmpl w:val="9C7CEA12"/>
    <w:lvl w:ilvl="0" w:tplc="3F3AEE82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0" w15:restartNumberingAfterBreak="0">
    <w:nsid w:val="68DB5A0C"/>
    <w:multiLevelType w:val="hybridMultilevel"/>
    <w:tmpl w:val="8C58AE3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E5C1CA8"/>
    <w:multiLevelType w:val="hybridMultilevel"/>
    <w:tmpl w:val="7F5C90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CC3AC5"/>
    <w:multiLevelType w:val="hybridMultilevel"/>
    <w:tmpl w:val="E56AA6A2"/>
    <w:lvl w:ilvl="0" w:tplc="CD50EA60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3" w15:restartNumberingAfterBreak="0">
    <w:nsid w:val="77781846"/>
    <w:multiLevelType w:val="hybridMultilevel"/>
    <w:tmpl w:val="8E6A25D0"/>
    <w:lvl w:ilvl="0" w:tplc="F2AAFBAC">
      <w:start w:val="18"/>
      <w:numFmt w:val="upperLetter"/>
      <w:lvlText w:val="%1."/>
      <w:lvlJc w:val="left"/>
      <w:pPr>
        <w:ind w:left="27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25" w:hanging="360"/>
      </w:pPr>
    </w:lvl>
    <w:lvl w:ilvl="2" w:tplc="0416001B" w:tentative="1">
      <w:start w:val="1"/>
      <w:numFmt w:val="lowerRoman"/>
      <w:lvlText w:val="%3."/>
      <w:lvlJc w:val="right"/>
      <w:pPr>
        <w:ind w:left="4145" w:hanging="180"/>
      </w:pPr>
    </w:lvl>
    <w:lvl w:ilvl="3" w:tplc="0416000F" w:tentative="1">
      <w:start w:val="1"/>
      <w:numFmt w:val="decimal"/>
      <w:lvlText w:val="%4."/>
      <w:lvlJc w:val="left"/>
      <w:pPr>
        <w:ind w:left="4865" w:hanging="360"/>
      </w:pPr>
    </w:lvl>
    <w:lvl w:ilvl="4" w:tplc="04160019" w:tentative="1">
      <w:start w:val="1"/>
      <w:numFmt w:val="lowerLetter"/>
      <w:lvlText w:val="%5."/>
      <w:lvlJc w:val="left"/>
      <w:pPr>
        <w:ind w:left="5585" w:hanging="360"/>
      </w:pPr>
    </w:lvl>
    <w:lvl w:ilvl="5" w:tplc="0416001B" w:tentative="1">
      <w:start w:val="1"/>
      <w:numFmt w:val="lowerRoman"/>
      <w:lvlText w:val="%6."/>
      <w:lvlJc w:val="right"/>
      <w:pPr>
        <w:ind w:left="6305" w:hanging="180"/>
      </w:pPr>
    </w:lvl>
    <w:lvl w:ilvl="6" w:tplc="0416000F" w:tentative="1">
      <w:start w:val="1"/>
      <w:numFmt w:val="decimal"/>
      <w:lvlText w:val="%7."/>
      <w:lvlJc w:val="left"/>
      <w:pPr>
        <w:ind w:left="7025" w:hanging="360"/>
      </w:pPr>
    </w:lvl>
    <w:lvl w:ilvl="7" w:tplc="04160019" w:tentative="1">
      <w:start w:val="1"/>
      <w:numFmt w:val="lowerLetter"/>
      <w:lvlText w:val="%8."/>
      <w:lvlJc w:val="left"/>
      <w:pPr>
        <w:ind w:left="7745" w:hanging="360"/>
      </w:pPr>
    </w:lvl>
    <w:lvl w:ilvl="8" w:tplc="0416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4" w15:restartNumberingAfterBreak="0">
    <w:nsid w:val="7A433CB6"/>
    <w:multiLevelType w:val="hybridMultilevel"/>
    <w:tmpl w:val="B5B2F016"/>
    <w:lvl w:ilvl="0" w:tplc="0416000F">
      <w:start w:val="1"/>
      <w:numFmt w:val="decimal"/>
      <w:lvlText w:val="%1."/>
      <w:lvlJc w:val="left"/>
      <w:pPr>
        <w:tabs>
          <w:tab w:val="num" w:pos="2840"/>
        </w:tabs>
        <w:ind w:left="2840" w:hanging="360"/>
      </w:pPr>
    </w:lvl>
    <w:lvl w:ilvl="1" w:tplc="0416000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280"/>
        </w:tabs>
        <w:ind w:left="42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000"/>
        </w:tabs>
        <w:ind w:left="50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720"/>
        </w:tabs>
        <w:ind w:left="57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440"/>
        </w:tabs>
        <w:ind w:left="64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160"/>
        </w:tabs>
        <w:ind w:left="71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880"/>
        </w:tabs>
        <w:ind w:left="78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600"/>
        </w:tabs>
        <w:ind w:left="860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7"/>
  </w:num>
  <w:num w:numId="5">
    <w:abstractNumId w:val="1"/>
  </w:num>
  <w:num w:numId="6">
    <w:abstractNumId w:val="14"/>
  </w:num>
  <w:num w:numId="7">
    <w:abstractNumId w:val="12"/>
  </w:num>
  <w:num w:numId="8">
    <w:abstractNumId w:val="6"/>
  </w:num>
  <w:num w:numId="9">
    <w:abstractNumId w:val="3"/>
  </w:num>
  <w:num w:numId="10">
    <w:abstractNumId w:val="9"/>
  </w:num>
  <w:num w:numId="11">
    <w:abstractNumId w:val="8"/>
  </w:num>
  <w:num w:numId="12">
    <w:abstractNumId w:val="13"/>
  </w:num>
  <w:num w:numId="13">
    <w:abstractNumId w:val="0"/>
  </w:num>
  <w:num w:numId="14">
    <w:abstractNumId w:val="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C7D"/>
    <w:rsid w:val="00001C76"/>
    <w:rsid w:val="00001D52"/>
    <w:rsid w:val="00010F48"/>
    <w:rsid w:val="0001159E"/>
    <w:rsid w:val="0001792C"/>
    <w:rsid w:val="00020537"/>
    <w:rsid w:val="00025795"/>
    <w:rsid w:val="00027BDA"/>
    <w:rsid w:val="0003487D"/>
    <w:rsid w:val="0003493C"/>
    <w:rsid w:val="00040943"/>
    <w:rsid w:val="00040A26"/>
    <w:rsid w:val="00043415"/>
    <w:rsid w:val="00053704"/>
    <w:rsid w:val="00056FA9"/>
    <w:rsid w:val="00062FB3"/>
    <w:rsid w:val="0006621C"/>
    <w:rsid w:val="00071821"/>
    <w:rsid w:val="00074E09"/>
    <w:rsid w:val="000810B6"/>
    <w:rsid w:val="000827D7"/>
    <w:rsid w:val="00091ED1"/>
    <w:rsid w:val="000943C9"/>
    <w:rsid w:val="0009552E"/>
    <w:rsid w:val="000A1094"/>
    <w:rsid w:val="000A53B7"/>
    <w:rsid w:val="000C15D8"/>
    <w:rsid w:val="000C5D5E"/>
    <w:rsid w:val="000C64C9"/>
    <w:rsid w:val="000D0D94"/>
    <w:rsid w:val="000D3515"/>
    <w:rsid w:val="000D7E99"/>
    <w:rsid w:val="000E2A12"/>
    <w:rsid w:val="000E49FC"/>
    <w:rsid w:val="000F463B"/>
    <w:rsid w:val="000F6CE9"/>
    <w:rsid w:val="001061A2"/>
    <w:rsid w:val="0010775E"/>
    <w:rsid w:val="001148C9"/>
    <w:rsid w:val="00114970"/>
    <w:rsid w:val="001173F5"/>
    <w:rsid w:val="001216E9"/>
    <w:rsid w:val="00122F28"/>
    <w:rsid w:val="001245B5"/>
    <w:rsid w:val="00124B5A"/>
    <w:rsid w:val="00132C3C"/>
    <w:rsid w:val="0014177B"/>
    <w:rsid w:val="00166B98"/>
    <w:rsid w:val="00167B72"/>
    <w:rsid w:val="00171073"/>
    <w:rsid w:val="00180359"/>
    <w:rsid w:val="00181A76"/>
    <w:rsid w:val="001874BA"/>
    <w:rsid w:val="001C3F5C"/>
    <w:rsid w:val="001C55EB"/>
    <w:rsid w:val="001D5B9E"/>
    <w:rsid w:val="001E4A6E"/>
    <w:rsid w:val="001E5373"/>
    <w:rsid w:val="001E5BC2"/>
    <w:rsid w:val="001E7BE6"/>
    <w:rsid w:val="001F011E"/>
    <w:rsid w:val="001F4BC8"/>
    <w:rsid w:val="001F755E"/>
    <w:rsid w:val="0021504C"/>
    <w:rsid w:val="00221A9D"/>
    <w:rsid w:val="00222F97"/>
    <w:rsid w:val="002266C6"/>
    <w:rsid w:val="00233D62"/>
    <w:rsid w:val="002352AE"/>
    <w:rsid w:val="00247DA7"/>
    <w:rsid w:val="00250FB1"/>
    <w:rsid w:val="00254A07"/>
    <w:rsid w:val="00256402"/>
    <w:rsid w:val="0025646C"/>
    <w:rsid w:val="00277259"/>
    <w:rsid w:val="002949C2"/>
    <w:rsid w:val="00294C49"/>
    <w:rsid w:val="002A0746"/>
    <w:rsid w:val="002A5A2E"/>
    <w:rsid w:val="002A7E7D"/>
    <w:rsid w:val="002C1221"/>
    <w:rsid w:val="002C4FD2"/>
    <w:rsid w:val="002C76C7"/>
    <w:rsid w:val="002D1CDB"/>
    <w:rsid w:val="002D667E"/>
    <w:rsid w:val="002E6013"/>
    <w:rsid w:val="002F3672"/>
    <w:rsid w:val="002F3F1F"/>
    <w:rsid w:val="00306BCC"/>
    <w:rsid w:val="003307F8"/>
    <w:rsid w:val="00331E2D"/>
    <w:rsid w:val="00334278"/>
    <w:rsid w:val="00336147"/>
    <w:rsid w:val="0033783A"/>
    <w:rsid w:val="00345067"/>
    <w:rsid w:val="0036069C"/>
    <w:rsid w:val="00361ADE"/>
    <w:rsid w:val="00363C71"/>
    <w:rsid w:val="00375904"/>
    <w:rsid w:val="003B4B8F"/>
    <w:rsid w:val="003B6934"/>
    <w:rsid w:val="003D3F2B"/>
    <w:rsid w:val="003D5994"/>
    <w:rsid w:val="003E1EAC"/>
    <w:rsid w:val="003E637D"/>
    <w:rsid w:val="003F1E57"/>
    <w:rsid w:val="003F64FB"/>
    <w:rsid w:val="004101C3"/>
    <w:rsid w:val="00411DA1"/>
    <w:rsid w:val="004255F4"/>
    <w:rsid w:val="00433B0C"/>
    <w:rsid w:val="00457D1E"/>
    <w:rsid w:val="00460077"/>
    <w:rsid w:val="0046790E"/>
    <w:rsid w:val="004758ED"/>
    <w:rsid w:val="00484242"/>
    <w:rsid w:val="004954BD"/>
    <w:rsid w:val="00496469"/>
    <w:rsid w:val="004A7B62"/>
    <w:rsid w:val="004C23A7"/>
    <w:rsid w:val="004C59D8"/>
    <w:rsid w:val="004C69C6"/>
    <w:rsid w:val="004D60E6"/>
    <w:rsid w:val="004D77C2"/>
    <w:rsid w:val="004E2F8D"/>
    <w:rsid w:val="004E7F09"/>
    <w:rsid w:val="004F3DF6"/>
    <w:rsid w:val="0050055B"/>
    <w:rsid w:val="0050151A"/>
    <w:rsid w:val="005047D6"/>
    <w:rsid w:val="005163AF"/>
    <w:rsid w:val="0053178B"/>
    <w:rsid w:val="00532281"/>
    <w:rsid w:val="00534348"/>
    <w:rsid w:val="005409CA"/>
    <w:rsid w:val="00540D8A"/>
    <w:rsid w:val="005500C5"/>
    <w:rsid w:val="0055185C"/>
    <w:rsid w:val="00575CDC"/>
    <w:rsid w:val="00580C0B"/>
    <w:rsid w:val="00587445"/>
    <w:rsid w:val="0059273D"/>
    <w:rsid w:val="00593E33"/>
    <w:rsid w:val="00594588"/>
    <w:rsid w:val="005A5509"/>
    <w:rsid w:val="005B1DC8"/>
    <w:rsid w:val="005B1E78"/>
    <w:rsid w:val="005D29D9"/>
    <w:rsid w:val="005E1A64"/>
    <w:rsid w:val="005F4F8C"/>
    <w:rsid w:val="0060597D"/>
    <w:rsid w:val="0060681C"/>
    <w:rsid w:val="00610C8F"/>
    <w:rsid w:val="00613653"/>
    <w:rsid w:val="00620AA5"/>
    <w:rsid w:val="006211DC"/>
    <w:rsid w:val="00623BDB"/>
    <w:rsid w:val="006253DC"/>
    <w:rsid w:val="00631659"/>
    <w:rsid w:val="00632FBD"/>
    <w:rsid w:val="00633D90"/>
    <w:rsid w:val="00643B28"/>
    <w:rsid w:val="00644ACC"/>
    <w:rsid w:val="0066113F"/>
    <w:rsid w:val="006663AF"/>
    <w:rsid w:val="00673550"/>
    <w:rsid w:val="0067374A"/>
    <w:rsid w:val="00676993"/>
    <w:rsid w:val="00677A37"/>
    <w:rsid w:val="0068163E"/>
    <w:rsid w:val="00684953"/>
    <w:rsid w:val="00697028"/>
    <w:rsid w:val="006A3FF9"/>
    <w:rsid w:val="006A7C6B"/>
    <w:rsid w:val="006B00D2"/>
    <w:rsid w:val="006D02E6"/>
    <w:rsid w:val="006D4C7C"/>
    <w:rsid w:val="006D5A84"/>
    <w:rsid w:val="006D6CF5"/>
    <w:rsid w:val="006E47DA"/>
    <w:rsid w:val="006F5EE8"/>
    <w:rsid w:val="00710710"/>
    <w:rsid w:val="007164D3"/>
    <w:rsid w:val="00716E3F"/>
    <w:rsid w:val="00723216"/>
    <w:rsid w:val="00725AFB"/>
    <w:rsid w:val="007352DA"/>
    <w:rsid w:val="0074260D"/>
    <w:rsid w:val="00747293"/>
    <w:rsid w:val="00752326"/>
    <w:rsid w:val="007600FD"/>
    <w:rsid w:val="00777083"/>
    <w:rsid w:val="007807C5"/>
    <w:rsid w:val="0078771F"/>
    <w:rsid w:val="00791B38"/>
    <w:rsid w:val="00795832"/>
    <w:rsid w:val="007A2C32"/>
    <w:rsid w:val="007A520C"/>
    <w:rsid w:val="007A5308"/>
    <w:rsid w:val="007A6B0B"/>
    <w:rsid w:val="007B1F0A"/>
    <w:rsid w:val="007B4145"/>
    <w:rsid w:val="007B5436"/>
    <w:rsid w:val="007C29D7"/>
    <w:rsid w:val="007D32E0"/>
    <w:rsid w:val="007D4AA6"/>
    <w:rsid w:val="007E256E"/>
    <w:rsid w:val="007F0EED"/>
    <w:rsid w:val="007F33BA"/>
    <w:rsid w:val="008033DD"/>
    <w:rsid w:val="008035DD"/>
    <w:rsid w:val="00806771"/>
    <w:rsid w:val="00817069"/>
    <w:rsid w:val="008178A9"/>
    <w:rsid w:val="008204F1"/>
    <w:rsid w:val="008205DF"/>
    <w:rsid w:val="00822A95"/>
    <w:rsid w:val="00827FEC"/>
    <w:rsid w:val="008330D9"/>
    <w:rsid w:val="00836B12"/>
    <w:rsid w:val="00837517"/>
    <w:rsid w:val="008409CB"/>
    <w:rsid w:val="00841327"/>
    <w:rsid w:val="00853248"/>
    <w:rsid w:val="00853D88"/>
    <w:rsid w:val="00854BF6"/>
    <w:rsid w:val="0085608D"/>
    <w:rsid w:val="0085612F"/>
    <w:rsid w:val="00864B60"/>
    <w:rsid w:val="00865D6C"/>
    <w:rsid w:val="00877AE3"/>
    <w:rsid w:val="00880F64"/>
    <w:rsid w:val="0088271A"/>
    <w:rsid w:val="00890A3F"/>
    <w:rsid w:val="0089230F"/>
    <w:rsid w:val="008A6DB4"/>
    <w:rsid w:val="008A6F98"/>
    <w:rsid w:val="008B0A4E"/>
    <w:rsid w:val="008B4E9B"/>
    <w:rsid w:val="008B6353"/>
    <w:rsid w:val="008C118A"/>
    <w:rsid w:val="008C290D"/>
    <w:rsid w:val="008C4DD6"/>
    <w:rsid w:val="008D40A0"/>
    <w:rsid w:val="008D4952"/>
    <w:rsid w:val="008F5ECC"/>
    <w:rsid w:val="00911F63"/>
    <w:rsid w:val="00913456"/>
    <w:rsid w:val="00915744"/>
    <w:rsid w:val="00916F53"/>
    <w:rsid w:val="00917116"/>
    <w:rsid w:val="0092321C"/>
    <w:rsid w:val="00932203"/>
    <w:rsid w:val="009600DA"/>
    <w:rsid w:val="00970912"/>
    <w:rsid w:val="00980D69"/>
    <w:rsid w:val="00982BD4"/>
    <w:rsid w:val="00991876"/>
    <w:rsid w:val="00997510"/>
    <w:rsid w:val="009A40A3"/>
    <w:rsid w:val="009B05EB"/>
    <w:rsid w:val="009B1987"/>
    <w:rsid w:val="009C65FC"/>
    <w:rsid w:val="009D39F8"/>
    <w:rsid w:val="009E76D0"/>
    <w:rsid w:val="009F02D6"/>
    <w:rsid w:val="009F6566"/>
    <w:rsid w:val="009F7C62"/>
    <w:rsid w:val="00A013FE"/>
    <w:rsid w:val="00A01558"/>
    <w:rsid w:val="00A06B78"/>
    <w:rsid w:val="00A07C15"/>
    <w:rsid w:val="00A10DAD"/>
    <w:rsid w:val="00A11FB4"/>
    <w:rsid w:val="00A14694"/>
    <w:rsid w:val="00A15EBE"/>
    <w:rsid w:val="00A21C7D"/>
    <w:rsid w:val="00A25CFC"/>
    <w:rsid w:val="00A278BC"/>
    <w:rsid w:val="00A53EE1"/>
    <w:rsid w:val="00A66168"/>
    <w:rsid w:val="00A663D1"/>
    <w:rsid w:val="00A6725E"/>
    <w:rsid w:val="00A722F9"/>
    <w:rsid w:val="00A73014"/>
    <w:rsid w:val="00A7317C"/>
    <w:rsid w:val="00A84022"/>
    <w:rsid w:val="00A874E9"/>
    <w:rsid w:val="00A90673"/>
    <w:rsid w:val="00A91F61"/>
    <w:rsid w:val="00AA28AB"/>
    <w:rsid w:val="00AA6EDE"/>
    <w:rsid w:val="00AB7164"/>
    <w:rsid w:val="00AC7DE7"/>
    <w:rsid w:val="00AD0386"/>
    <w:rsid w:val="00AD26F7"/>
    <w:rsid w:val="00AE4414"/>
    <w:rsid w:val="00B01E03"/>
    <w:rsid w:val="00B02834"/>
    <w:rsid w:val="00B11421"/>
    <w:rsid w:val="00B11BDE"/>
    <w:rsid w:val="00B22958"/>
    <w:rsid w:val="00B41FE4"/>
    <w:rsid w:val="00B51C8E"/>
    <w:rsid w:val="00B62E7F"/>
    <w:rsid w:val="00B70550"/>
    <w:rsid w:val="00B74635"/>
    <w:rsid w:val="00B76815"/>
    <w:rsid w:val="00B9403B"/>
    <w:rsid w:val="00BA6D69"/>
    <w:rsid w:val="00BA7E73"/>
    <w:rsid w:val="00BB2201"/>
    <w:rsid w:val="00BB2A5A"/>
    <w:rsid w:val="00BC07B2"/>
    <w:rsid w:val="00BC7745"/>
    <w:rsid w:val="00BD326C"/>
    <w:rsid w:val="00BE54A9"/>
    <w:rsid w:val="00BE7720"/>
    <w:rsid w:val="00BF2A51"/>
    <w:rsid w:val="00C02AAA"/>
    <w:rsid w:val="00C16868"/>
    <w:rsid w:val="00C24630"/>
    <w:rsid w:val="00C50FDF"/>
    <w:rsid w:val="00C64029"/>
    <w:rsid w:val="00C666AB"/>
    <w:rsid w:val="00C67D25"/>
    <w:rsid w:val="00C70761"/>
    <w:rsid w:val="00C8195D"/>
    <w:rsid w:val="00C8356A"/>
    <w:rsid w:val="00C90645"/>
    <w:rsid w:val="00C95C0B"/>
    <w:rsid w:val="00C96456"/>
    <w:rsid w:val="00CA0283"/>
    <w:rsid w:val="00CB1A97"/>
    <w:rsid w:val="00CC4CCE"/>
    <w:rsid w:val="00CD5D9D"/>
    <w:rsid w:val="00CD7897"/>
    <w:rsid w:val="00CE1732"/>
    <w:rsid w:val="00CE4241"/>
    <w:rsid w:val="00CE4D81"/>
    <w:rsid w:val="00CE547F"/>
    <w:rsid w:val="00D00B65"/>
    <w:rsid w:val="00D013C0"/>
    <w:rsid w:val="00D07506"/>
    <w:rsid w:val="00D1023A"/>
    <w:rsid w:val="00D13528"/>
    <w:rsid w:val="00D200B0"/>
    <w:rsid w:val="00D304C7"/>
    <w:rsid w:val="00D33806"/>
    <w:rsid w:val="00D353B6"/>
    <w:rsid w:val="00D37832"/>
    <w:rsid w:val="00D37E7C"/>
    <w:rsid w:val="00D41C32"/>
    <w:rsid w:val="00D5023A"/>
    <w:rsid w:val="00D56DF0"/>
    <w:rsid w:val="00D60375"/>
    <w:rsid w:val="00D652DF"/>
    <w:rsid w:val="00D75D6B"/>
    <w:rsid w:val="00D9188F"/>
    <w:rsid w:val="00D94658"/>
    <w:rsid w:val="00D9797E"/>
    <w:rsid w:val="00D97FA9"/>
    <w:rsid w:val="00DA6D21"/>
    <w:rsid w:val="00DB6DF4"/>
    <w:rsid w:val="00DC0795"/>
    <w:rsid w:val="00DC0D94"/>
    <w:rsid w:val="00DC0E4B"/>
    <w:rsid w:val="00DC1631"/>
    <w:rsid w:val="00DC53FD"/>
    <w:rsid w:val="00DD7942"/>
    <w:rsid w:val="00DE2702"/>
    <w:rsid w:val="00DE372B"/>
    <w:rsid w:val="00DE46CF"/>
    <w:rsid w:val="00DE69F9"/>
    <w:rsid w:val="00DF1D6D"/>
    <w:rsid w:val="00DF2C44"/>
    <w:rsid w:val="00DF5AD1"/>
    <w:rsid w:val="00E11DD3"/>
    <w:rsid w:val="00E13178"/>
    <w:rsid w:val="00E26054"/>
    <w:rsid w:val="00E34658"/>
    <w:rsid w:val="00E3694A"/>
    <w:rsid w:val="00E40768"/>
    <w:rsid w:val="00E40BFC"/>
    <w:rsid w:val="00E417EF"/>
    <w:rsid w:val="00E42137"/>
    <w:rsid w:val="00E432A7"/>
    <w:rsid w:val="00E44426"/>
    <w:rsid w:val="00E54338"/>
    <w:rsid w:val="00E73701"/>
    <w:rsid w:val="00E74365"/>
    <w:rsid w:val="00E74C62"/>
    <w:rsid w:val="00E77BB2"/>
    <w:rsid w:val="00E8231E"/>
    <w:rsid w:val="00E8786B"/>
    <w:rsid w:val="00E87F9C"/>
    <w:rsid w:val="00EA3207"/>
    <w:rsid w:val="00EC48FD"/>
    <w:rsid w:val="00EC6741"/>
    <w:rsid w:val="00EC6C1A"/>
    <w:rsid w:val="00F122B1"/>
    <w:rsid w:val="00F176DF"/>
    <w:rsid w:val="00F317A2"/>
    <w:rsid w:val="00F3238D"/>
    <w:rsid w:val="00F3268F"/>
    <w:rsid w:val="00F35B78"/>
    <w:rsid w:val="00F37249"/>
    <w:rsid w:val="00F412BF"/>
    <w:rsid w:val="00F43048"/>
    <w:rsid w:val="00F501EB"/>
    <w:rsid w:val="00F51DBE"/>
    <w:rsid w:val="00F5423D"/>
    <w:rsid w:val="00F61EC0"/>
    <w:rsid w:val="00F63E4B"/>
    <w:rsid w:val="00F64871"/>
    <w:rsid w:val="00F94D47"/>
    <w:rsid w:val="00FB287C"/>
    <w:rsid w:val="00FB77DD"/>
    <w:rsid w:val="00FC4BA0"/>
    <w:rsid w:val="00FC7501"/>
    <w:rsid w:val="00FD2243"/>
    <w:rsid w:val="00FD2378"/>
    <w:rsid w:val="00FD2CD5"/>
    <w:rsid w:val="00FE2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3B8C5E"/>
  <w15:docId w15:val="{BBD591CE-D925-4285-9662-CC446FEA9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7C62"/>
  </w:style>
  <w:style w:type="paragraph" w:styleId="Ttulo1">
    <w:name w:val="heading 1"/>
    <w:basedOn w:val="Normal"/>
    <w:next w:val="Normal"/>
    <w:link w:val="Ttulo1Char"/>
    <w:qFormat/>
    <w:rsid w:val="001E4A6E"/>
    <w:pPr>
      <w:keepNext/>
      <w:jc w:val="both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94D4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94D4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7807C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7">
    <w:name w:val="heading 7"/>
    <w:basedOn w:val="Normal"/>
    <w:next w:val="Normal"/>
    <w:qFormat/>
    <w:rsid w:val="001E4A6E"/>
    <w:pPr>
      <w:keepNext/>
      <w:jc w:val="center"/>
      <w:outlineLvl w:val="6"/>
    </w:pPr>
    <w:rPr>
      <w:b/>
      <w:bCs/>
      <w:position w:val="8"/>
      <w:sz w:val="4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E4A6E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1E4A6E"/>
  </w:style>
  <w:style w:type="paragraph" w:styleId="Rodap">
    <w:name w:val="footer"/>
    <w:basedOn w:val="Normal"/>
    <w:link w:val="RodapChar"/>
    <w:rsid w:val="001E4A6E"/>
    <w:pPr>
      <w:tabs>
        <w:tab w:val="center" w:pos="4320"/>
        <w:tab w:val="right" w:pos="8640"/>
      </w:tabs>
    </w:pPr>
  </w:style>
  <w:style w:type="paragraph" w:styleId="Corpodetexto">
    <w:name w:val="Body Text"/>
    <w:basedOn w:val="Normal"/>
    <w:rsid w:val="001E4A6E"/>
    <w:pPr>
      <w:jc w:val="both"/>
    </w:pPr>
    <w:rPr>
      <w:b/>
      <w:bCs/>
      <w:sz w:val="28"/>
    </w:rPr>
  </w:style>
  <w:style w:type="paragraph" w:styleId="Recuodecorpodetexto">
    <w:name w:val="Body Text Indent"/>
    <w:basedOn w:val="Normal"/>
    <w:rsid w:val="009F7C62"/>
    <w:pPr>
      <w:spacing w:after="120"/>
      <w:ind w:left="283"/>
    </w:pPr>
  </w:style>
  <w:style w:type="paragraph" w:styleId="Textodebalo">
    <w:name w:val="Balloon Text"/>
    <w:basedOn w:val="Normal"/>
    <w:semiHidden/>
    <w:rsid w:val="00E44426"/>
    <w:rPr>
      <w:rFonts w:ascii="Tahoma" w:hAnsi="Tahoma" w:cs="Tahoma"/>
      <w:sz w:val="16"/>
      <w:szCs w:val="16"/>
    </w:rPr>
  </w:style>
  <w:style w:type="character" w:customStyle="1" w:styleId="RodapChar">
    <w:name w:val="Rodapé Char"/>
    <w:link w:val="Rodap"/>
    <w:rsid w:val="00534348"/>
  </w:style>
  <w:style w:type="character" w:styleId="Hyperlink">
    <w:name w:val="Hyperlink"/>
    <w:rsid w:val="00534348"/>
    <w:rPr>
      <w:color w:val="0000FF"/>
      <w:u w:val="single"/>
    </w:rPr>
  </w:style>
  <w:style w:type="paragraph" w:customStyle="1" w:styleId="Ttulo41">
    <w:name w:val="Título 41"/>
    <w:basedOn w:val="Normal"/>
    <w:next w:val="Normal"/>
    <w:rsid w:val="00CE4241"/>
    <w:pPr>
      <w:widowControl w:val="0"/>
      <w:suppressAutoHyphens/>
      <w:spacing w:before="240" w:after="60"/>
    </w:pPr>
    <w:rPr>
      <w:rFonts w:eastAsia="Arial Unicode MS"/>
      <w:b/>
      <w:bCs/>
      <w:kern w:val="1"/>
      <w:sz w:val="28"/>
      <w:szCs w:val="28"/>
    </w:rPr>
  </w:style>
  <w:style w:type="character" w:styleId="Refdecomentrio">
    <w:name w:val="annotation reference"/>
    <w:rsid w:val="0078771F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78771F"/>
  </w:style>
  <w:style w:type="character" w:customStyle="1" w:styleId="TextodecomentrioChar">
    <w:name w:val="Texto de comentário Char"/>
    <w:basedOn w:val="Fontepargpadro"/>
    <w:link w:val="Textodecomentrio"/>
    <w:rsid w:val="0078771F"/>
  </w:style>
  <w:style w:type="paragraph" w:styleId="Assuntodocomentrio">
    <w:name w:val="annotation subject"/>
    <w:basedOn w:val="Textodecomentrio"/>
    <w:next w:val="Textodecomentrio"/>
    <w:link w:val="AssuntodocomentrioChar"/>
    <w:rsid w:val="0078771F"/>
    <w:rPr>
      <w:b/>
      <w:bCs/>
    </w:rPr>
  </w:style>
  <w:style w:type="character" w:customStyle="1" w:styleId="AssuntodocomentrioChar">
    <w:name w:val="Assunto do comentário Char"/>
    <w:link w:val="Assuntodocomentrio"/>
    <w:rsid w:val="0078771F"/>
    <w:rPr>
      <w:b/>
      <w:bCs/>
    </w:rPr>
  </w:style>
  <w:style w:type="paragraph" w:styleId="PargrafodaLista">
    <w:name w:val="List Paragraph"/>
    <w:basedOn w:val="Normal"/>
    <w:uiPriority w:val="34"/>
    <w:qFormat/>
    <w:rsid w:val="008B4E9B"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semiHidden/>
    <w:rsid w:val="007807C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TextosemFormatao1">
    <w:name w:val="Texto sem Formatação1"/>
    <w:basedOn w:val="Normal"/>
    <w:rsid w:val="0005370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table" w:styleId="Tabelacomgrade">
    <w:name w:val="Table Grid"/>
    <w:basedOn w:val="Tabelanormal"/>
    <w:uiPriority w:val="59"/>
    <w:rsid w:val="0005370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semiHidden/>
    <w:rsid w:val="00F94D4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semiHidden/>
    <w:rsid w:val="00F94D4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827D7"/>
    <w:rPr>
      <w:b/>
      <w:bCs/>
      <w:u w:val="single"/>
    </w:rPr>
  </w:style>
  <w:style w:type="character" w:customStyle="1" w:styleId="a">
    <w:name w:val="a"/>
    <w:basedOn w:val="Fontepargpadro"/>
    <w:rsid w:val="00361A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30899">
          <w:marLeft w:val="-6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6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210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EXCELENTÍSSIMO SENHOR DOUTOR JUIZ DE DIREITO DA COMARCA DE MODELO    –       ESTADO DE SANTA CATARINA</vt:lpstr>
    </vt:vector>
  </TitlesOfParts>
  <Company>Hewlett-Packard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EXCELENTÍSSIMO SENHOR DOUTOR JUIZ DE DIREITO DA COMARCA DE MODELO    –       ESTADO DE SANTA CATARINA</dc:title>
  <dc:creator>.</dc:creator>
  <cp:lastModifiedBy>Usuario</cp:lastModifiedBy>
  <cp:revision>2</cp:revision>
  <cp:lastPrinted>2022-02-21T18:00:00Z</cp:lastPrinted>
  <dcterms:created xsi:type="dcterms:W3CDTF">2022-08-26T14:19:00Z</dcterms:created>
  <dcterms:modified xsi:type="dcterms:W3CDTF">2022-08-26T14:19:00Z</dcterms:modified>
</cp:coreProperties>
</file>