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A379" w14:textId="2CC0FCE0" w:rsidR="00505ED5" w:rsidRDefault="00505ED5" w:rsidP="00505ED5">
      <w:pPr>
        <w:ind w:left="1440"/>
        <w:jc w:val="both"/>
        <w:rPr>
          <w:b/>
          <w:sz w:val="24"/>
          <w:u w:val="single"/>
        </w:rPr>
      </w:pPr>
      <w:r>
        <w:rPr>
          <w:b/>
          <w:sz w:val="28"/>
        </w:rPr>
        <w:t xml:space="preserve">               </w:t>
      </w:r>
      <w:r>
        <w:rPr>
          <w:b/>
          <w:sz w:val="28"/>
          <w:u w:val="single"/>
        </w:rPr>
        <w:t>DECRETO N°. 16</w:t>
      </w:r>
      <w:r w:rsidR="00764411">
        <w:rPr>
          <w:b/>
          <w:sz w:val="28"/>
          <w:u w:val="single"/>
        </w:rPr>
        <w:t>9</w:t>
      </w:r>
      <w:bookmarkStart w:id="0" w:name="_GoBack"/>
      <w:bookmarkEnd w:id="0"/>
      <w:r>
        <w:rPr>
          <w:b/>
          <w:sz w:val="28"/>
          <w:u w:val="single"/>
        </w:rPr>
        <w:t xml:space="preserve"> DE 17 DE MAIO DE 2023.</w:t>
      </w:r>
    </w:p>
    <w:p w14:paraId="57FB156C" w14:textId="77777777" w:rsidR="00505ED5" w:rsidRDefault="00505ED5" w:rsidP="00505ED5">
      <w:pPr>
        <w:jc w:val="both"/>
        <w:rPr>
          <w:sz w:val="24"/>
        </w:rPr>
      </w:pPr>
    </w:p>
    <w:p w14:paraId="5671C07A" w14:textId="77777777" w:rsidR="00505ED5" w:rsidRDefault="00505ED5" w:rsidP="00505ED5">
      <w:pPr>
        <w:jc w:val="both"/>
        <w:rPr>
          <w:sz w:val="24"/>
        </w:rPr>
      </w:pPr>
    </w:p>
    <w:p w14:paraId="64F1E5E7" w14:textId="77777777" w:rsidR="00505ED5" w:rsidRDefault="00505ED5" w:rsidP="00505ED5">
      <w:pPr>
        <w:jc w:val="both"/>
        <w:rPr>
          <w:sz w:val="24"/>
        </w:rPr>
      </w:pPr>
    </w:p>
    <w:p w14:paraId="2F0DCA1A" w14:textId="7AE25C25" w:rsidR="00505ED5" w:rsidRDefault="00505ED5" w:rsidP="00505ED5">
      <w:pPr>
        <w:ind w:left="2835" w:hanging="283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DISPÕE SOBRE A NOMEAÇÃO DA SERVIDORA MUNICIPAL JANICE MARTINI MULLER PARA OCUPAR O CARGO DE CONTADORA GERAL E DÁ OUTRAS PROVIDÊNCIAS.</w:t>
      </w:r>
    </w:p>
    <w:p w14:paraId="3F0F1299" w14:textId="77777777" w:rsidR="00505ED5" w:rsidRDefault="00505ED5" w:rsidP="00505ED5">
      <w:pPr>
        <w:jc w:val="both"/>
        <w:rPr>
          <w:sz w:val="24"/>
        </w:rPr>
      </w:pPr>
    </w:p>
    <w:p w14:paraId="4049588A" w14:textId="77777777" w:rsidR="00505ED5" w:rsidRDefault="00505ED5" w:rsidP="00505ED5">
      <w:pPr>
        <w:jc w:val="both"/>
        <w:rPr>
          <w:sz w:val="24"/>
        </w:rPr>
      </w:pPr>
    </w:p>
    <w:p w14:paraId="58D6819E" w14:textId="5E377567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</w:rPr>
        <w:t>, Prefeito Municipal de Sul Brasil, Estado de Santa Catarina, no uso das atribuições legais, em especial ao disposto no artigo 9°, inciso II, da Lei Municipal n° 384/2001 de 01.06.2001 e artigo 3° da Lei Municipal n° 385 de 01/06/2001,</w:t>
      </w:r>
    </w:p>
    <w:p w14:paraId="38378249" w14:textId="77777777" w:rsidR="00505ED5" w:rsidRDefault="00505ED5" w:rsidP="00505ED5">
      <w:pPr>
        <w:jc w:val="both"/>
        <w:rPr>
          <w:sz w:val="24"/>
        </w:rPr>
      </w:pPr>
    </w:p>
    <w:p w14:paraId="448DF5F9" w14:textId="77777777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 E C R E T A</w:t>
      </w:r>
      <w:r>
        <w:rPr>
          <w:sz w:val="24"/>
        </w:rPr>
        <w:t>:</w:t>
      </w:r>
    </w:p>
    <w:p w14:paraId="152227ED" w14:textId="77777777" w:rsidR="00505ED5" w:rsidRDefault="00505ED5" w:rsidP="00505ED5">
      <w:pPr>
        <w:jc w:val="both"/>
        <w:rPr>
          <w:sz w:val="24"/>
        </w:rPr>
      </w:pPr>
    </w:p>
    <w:p w14:paraId="5A627A19" w14:textId="58A1D59B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1°.</w:t>
      </w:r>
      <w:r>
        <w:rPr>
          <w:sz w:val="24"/>
        </w:rPr>
        <w:t xml:space="preserve"> Fica nomeada </w:t>
      </w:r>
      <w:r>
        <w:rPr>
          <w:b/>
          <w:sz w:val="24"/>
        </w:rPr>
        <w:t>JANICE MARTINI MULLER</w:t>
      </w:r>
      <w:r>
        <w:rPr>
          <w:sz w:val="24"/>
        </w:rPr>
        <w:t>, portadora do CPF n° 346.391.959-15 e CI. 949.835, servidora pública municipal de Sul Brasil-SC, para ocupar o cargo em Comissão de Contador</w:t>
      </w:r>
      <w:r w:rsidR="00BB670E">
        <w:rPr>
          <w:sz w:val="24"/>
        </w:rPr>
        <w:t>a</w:t>
      </w:r>
      <w:r>
        <w:rPr>
          <w:sz w:val="24"/>
        </w:rPr>
        <w:t xml:space="preserve"> Geral - nível CC-9, com lotação na Secretaria Municipal de Administração e Fazenda.</w:t>
      </w:r>
    </w:p>
    <w:p w14:paraId="0EF30A78" w14:textId="77777777" w:rsidR="00505ED5" w:rsidRDefault="00505ED5" w:rsidP="00505ED5">
      <w:pPr>
        <w:jc w:val="both"/>
        <w:rPr>
          <w:sz w:val="24"/>
        </w:rPr>
      </w:pPr>
    </w:p>
    <w:p w14:paraId="1CE55AF6" w14:textId="77777777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lang w:val="en-US"/>
        </w:rPr>
        <w:t>Art. 2°.</w:t>
      </w:r>
      <w:r>
        <w:rPr>
          <w:sz w:val="24"/>
          <w:lang w:val="en-US"/>
        </w:rPr>
        <w:t xml:space="preserve"> </w:t>
      </w:r>
      <w:r>
        <w:rPr>
          <w:sz w:val="24"/>
        </w:rPr>
        <w:t>As despesas decorrentes da aplicação deste Decreto correrão por conta de dotação própria prevista no orçamento.</w:t>
      </w:r>
    </w:p>
    <w:p w14:paraId="25DF6024" w14:textId="77777777" w:rsidR="00505ED5" w:rsidRDefault="00505ED5" w:rsidP="00505ED5">
      <w:pPr>
        <w:jc w:val="both"/>
        <w:rPr>
          <w:sz w:val="24"/>
        </w:rPr>
      </w:pPr>
    </w:p>
    <w:p w14:paraId="05781794" w14:textId="77777777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3°.</w:t>
      </w:r>
      <w:r>
        <w:rPr>
          <w:sz w:val="24"/>
        </w:rPr>
        <w:t xml:space="preserve"> Este Decreto entra em vigor na data de sua publicação.</w:t>
      </w:r>
    </w:p>
    <w:p w14:paraId="6B2D3BB7" w14:textId="77777777" w:rsidR="00505ED5" w:rsidRDefault="00505ED5" w:rsidP="00505ED5">
      <w:pPr>
        <w:jc w:val="both"/>
        <w:rPr>
          <w:sz w:val="24"/>
        </w:rPr>
      </w:pPr>
    </w:p>
    <w:p w14:paraId="4158C91A" w14:textId="77777777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 4°.</w:t>
      </w:r>
      <w:r>
        <w:rPr>
          <w:sz w:val="24"/>
        </w:rPr>
        <w:t xml:space="preserve">   Ficam revogadas as disposições em contrário.</w:t>
      </w:r>
    </w:p>
    <w:p w14:paraId="0627BA66" w14:textId="77777777" w:rsidR="00505ED5" w:rsidRDefault="00505ED5" w:rsidP="00505E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268743" w14:textId="68AAB282" w:rsidR="00505ED5" w:rsidRDefault="00505ED5" w:rsidP="00505ED5">
      <w:pPr>
        <w:ind w:left="1440"/>
        <w:jc w:val="both"/>
        <w:rPr>
          <w:sz w:val="24"/>
        </w:rPr>
      </w:pPr>
      <w:r>
        <w:rPr>
          <w:sz w:val="24"/>
        </w:rPr>
        <w:t xml:space="preserve">   Gabinete do Prefeito Municipal de Sul Brasil, aos 17 de maio de 2023.</w:t>
      </w:r>
    </w:p>
    <w:p w14:paraId="0A1FF5A0" w14:textId="77777777" w:rsidR="00505ED5" w:rsidRDefault="00505ED5" w:rsidP="00505ED5">
      <w:pPr>
        <w:jc w:val="both"/>
        <w:rPr>
          <w:sz w:val="24"/>
        </w:rPr>
      </w:pPr>
    </w:p>
    <w:p w14:paraId="071EBE44" w14:textId="77777777" w:rsidR="00505ED5" w:rsidRDefault="00505ED5" w:rsidP="00505ED5">
      <w:pPr>
        <w:jc w:val="both"/>
        <w:rPr>
          <w:sz w:val="24"/>
        </w:rPr>
      </w:pPr>
    </w:p>
    <w:p w14:paraId="2CB57A48" w14:textId="0418C707" w:rsidR="00505ED5" w:rsidRDefault="00505ED5" w:rsidP="00505E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920EAAE" w14:textId="77777777" w:rsidR="00505ED5" w:rsidRDefault="00505ED5" w:rsidP="00505E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ED7FCD7" w14:textId="77777777" w:rsidR="00505ED5" w:rsidRDefault="00505ED5" w:rsidP="00505ED5">
      <w:pPr>
        <w:jc w:val="both"/>
        <w:rPr>
          <w:b/>
          <w:sz w:val="24"/>
          <w:szCs w:val="24"/>
        </w:rPr>
      </w:pPr>
    </w:p>
    <w:p w14:paraId="0F0B7F9A" w14:textId="77777777" w:rsidR="00505ED5" w:rsidRDefault="00505ED5" w:rsidP="00505E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472AF2F6" w14:textId="77777777" w:rsidR="00505ED5" w:rsidRDefault="00505ED5" w:rsidP="00505ED5">
      <w:pPr>
        <w:jc w:val="both"/>
        <w:rPr>
          <w:b/>
          <w:sz w:val="24"/>
          <w:szCs w:val="24"/>
        </w:rPr>
      </w:pPr>
    </w:p>
    <w:p w14:paraId="55B7B429" w14:textId="77777777" w:rsidR="00505ED5" w:rsidRDefault="00505ED5" w:rsidP="00505ED5">
      <w:pPr>
        <w:jc w:val="both"/>
        <w:rPr>
          <w:b/>
          <w:sz w:val="24"/>
          <w:szCs w:val="24"/>
        </w:rPr>
      </w:pPr>
    </w:p>
    <w:p w14:paraId="03877F36" w14:textId="77777777" w:rsidR="00505ED5" w:rsidRDefault="00505ED5" w:rsidP="00505E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0027E6D4" w14:textId="77777777" w:rsidR="00505ED5" w:rsidRDefault="00505ED5" w:rsidP="00505ED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15CF0CF0" w14:textId="77777777" w:rsidR="00505ED5" w:rsidRDefault="00505ED5" w:rsidP="00505ED5"/>
    <w:p w14:paraId="1C011A8C" w14:textId="43301653" w:rsidR="00CA0283" w:rsidRPr="007437EE" w:rsidRDefault="00CA0283" w:rsidP="00505ED5">
      <w:pPr>
        <w:jc w:val="both"/>
      </w:pPr>
    </w:p>
    <w:sectPr w:rsidR="00CA0283" w:rsidRPr="007437E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DFBC" w14:textId="77777777" w:rsidR="00C35C34" w:rsidRDefault="00C35C34">
      <w:r>
        <w:separator/>
      </w:r>
    </w:p>
  </w:endnote>
  <w:endnote w:type="continuationSeparator" w:id="0">
    <w:p w14:paraId="0428EEE8" w14:textId="77777777" w:rsidR="00C35C34" w:rsidRDefault="00C3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567B" w14:textId="77777777" w:rsidR="00C35C34" w:rsidRDefault="00C35C34">
      <w:r>
        <w:separator/>
      </w:r>
    </w:p>
  </w:footnote>
  <w:footnote w:type="continuationSeparator" w:id="0">
    <w:p w14:paraId="15CFC94A" w14:textId="77777777" w:rsidR="00C35C34" w:rsidRDefault="00C3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05ED5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580F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4411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2EB0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670E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464"/>
    <w:rsid w:val="00C16868"/>
    <w:rsid w:val="00C24016"/>
    <w:rsid w:val="00C24630"/>
    <w:rsid w:val="00C339D2"/>
    <w:rsid w:val="00C350E3"/>
    <w:rsid w:val="00C35C34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34D6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9F9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2023-05-17T12:20:00Z</cp:lastPrinted>
  <dcterms:created xsi:type="dcterms:W3CDTF">2023-05-17T11:58:00Z</dcterms:created>
  <dcterms:modified xsi:type="dcterms:W3CDTF">2023-05-17T14:06:00Z</dcterms:modified>
</cp:coreProperties>
</file>