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15F3" w14:textId="5CE92569" w:rsidR="00DB581C" w:rsidRPr="00DB581C" w:rsidRDefault="00DB581C" w:rsidP="00DB581C">
      <w:pPr>
        <w:jc w:val="center"/>
        <w:rPr>
          <w:rFonts w:ascii="Arial" w:hAnsi="Arial" w:cs="Arial"/>
          <w:sz w:val="24"/>
          <w:szCs w:val="24"/>
        </w:rPr>
      </w:pPr>
      <w:r w:rsidRPr="00DB581C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 w:rsidRPr="00DB581C">
        <w:rPr>
          <w:rFonts w:ascii="Arial" w:hAnsi="Arial" w:cs="Arial"/>
          <w:b/>
          <w:sz w:val="24"/>
          <w:szCs w:val="24"/>
          <w:u w:val="single"/>
        </w:rPr>
        <w:t>151</w:t>
      </w:r>
      <w:r w:rsidRPr="00DB581C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>
        <w:rPr>
          <w:rFonts w:ascii="Arial" w:hAnsi="Arial" w:cs="Arial"/>
          <w:b/>
          <w:sz w:val="24"/>
          <w:szCs w:val="24"/>
          <w:u w:val="single"/>
        </w:rPr>
        <w:t>28</w:t>
      </w:r>
      <w:r w:rsidRPr="00DB581C">
        <w:rPr>
          <w:rFonts w:ascii="Arial" w:hAnsi="Arial" w:cs="Arial"/>
          <w:b/>
          <w:sz w:val="24"/>
          <w:szCs w:val="24"/>
          <w:u w:val="single"/>
        </w:rPr>
        <w:t xml:space="preserve"> DE JULHO DE 2023</w:t>
      </w:r>
    </w:p>
    <w:p w14:paraId="2F0E1107" w14:textId="77777777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</w:p>
    <w:p w14:paraId="49AFF5DC" w14:textId="617EFE4D" w:rsidR="00DB581C" w:rsidRPr="00DB581C" w:rsidRDefault="00DB581C" w:rsidP="00DB581C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DB581C">
        <w:rPr>
          <w:rFonts w:ascii="Arial" w:hAnsi="Arial" w:cs="Arial"/>
          <w:b/>
          <w:sz w:val="24"/>
          <w:szCs w:val="24"/>
        </w:rPr>
        <w:t xml:space="preserve">DISPÕE SOBRE </w:t>
      </w:r>
      <w:r>
        <w:rPr>
          <w:rFonts w:ascii="Arial" w:hAnsi="Arial" w:cs="Arial"/>
          <w:b/>
          <w:sz w:val="24"/>
          <w:szCs w:val="24"/>
        </w:rPr>
        <w:t>ALTERAÇÃO</w:t>
      </w:r>
      <w:r w:rsidRPr="00DB581C">
        <w:rPr>
          <w:rFonts w:ascii="Arial" w:hAnsi="Arial" w:cs="Arial"/>
          <w:b/>
          <w:sz w:val="24"/>
          <w:szCs w:val="24"/>
        </w:rPr>
        <w:t xml:space="preserve"> DE FÉRIAS </w:t>
      </w:r>
      <w:r>
        <w:rPr>
          <w:rFonts w:ascii="Arial" w:hAnsi="Arial" w:cs="Arial"/>
          <w:b/>
          <w:sz w:val="24"/>
          <w:szCs w:val="24"/>
        </w:rPr>
        <w:t>D</w:t>
      </w:r>
      <w:r w:rsidRPr="00DB581C">
        <w:rPr>
          <w:rFonts w:ascii="Arial" w:hAnsi="Arial" w:cs="Arial"/>
          <w:b/>
          <w:sz w:val="24"/>
          <w:szCs w:val="24"/>
        </w:rPr>
        <w:t>A SERVIDORA PÚBLICA MUNICIPAL ROSIMARA DE MATTOS HENN</w:t>
      </w:r>
    </w:p>
    <w:p w14:paraId="7E77DB39" w14:textId="77777777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</w:p>
    <w:p w14:paraId="5414BCB3" w14:textId="6DD64C91" w:rsidR="00DB581C" w:rsidRPr="00DB581C" w:rsidRDefault="00DB581C" w:rsidP="00DB581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B581C">
        <w:rPr>
          <w:rFonts w:ascii="Arial" w:hAnsi="Arial" w:cs="Arial"/>
          <w:b/>
          <w:sz w:val="24"/>
          <w:szCs w:val="24"/>
        </w:rPr>
        <w:t>MAURILIO OSTROSKI,</w:t>
      </w:r>
      <w:r w:rsidRPr="00DB581C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3A97F831" w14:textId="77777777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</w:p>
    <w:p w14:paraId="73194F7B" w14:textId="77777777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  <w:r w:rsidRPr="00DB581C">
        <w:rPr>
          <w:rFonts w:ascii="Arial" w:hAnsi="Arial" w:cs="Arial"/>
          <w:sz w:val="24"/>
          <w:szCs w:val="24"/>
        </w:rPr>
        <w:tab/>
      </w:r>
      <w:r w:rsidRPr="00DB581C">
        <w:rPr>
          <w:rFonts w:ascii="Arial" w:hAnsi="Arial" w:cs="Arial"/>
          <w:sz w:val="24"/>
          <w:szCs w:val="24"/>
        </w:rPr>
        <w:tab/>
        <w:t xml:space="preserve">        </w:t>
      </w:r>
      <w:r w:rsidRPr="00DB581C">
        <w:rPr>
          <w:rFonts w:ascii="Arial" w:hAnsi="Arial" w:cs="Arial"/>
          <w:b/>
          <w:sz w:val="24"/>
          <w:szCs w:val="24"/>
        </w:rPr>
        <w:t>R E S O L V E</w:t>
      </w:r>
      <w:r w:rsidRPr="00DB581C">
        <w:rPr>
          <w:rFonts w:ascii="Arial" w:hAnsi="Arial" w:cs="Arial"/>
          <w:sz w:val="24"/>
          <w:szCs w:val="24"/>
        </w:rPr>
        <w:t>:</w:t>
      </w:r>
    </w:p>
    <w:p w14:paraId="1B7197CF" w14:textId="77777777" w:rsidR="00DB581C" w:rsidRDefault="00DB581C" w:rsidP="00DB581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B581C">
        <w:rPr>
          <w:rFonts w:ascii="Arial" w:hAnsi="Arial" w:cs="Arial"/>
          <w:sz w:val="24"/>
          <w:szCs w:val="24"/>
        </w:rPr>
        <w:tab/>
      </w:r>
      <w:r w:rsidRPr="00DB581C">
        <w:rPr>
          <w:rFonts w:ascii="Arial" w:hAnsi="Arial" w:cs="Arial"/>
          <w:sz w:val="24"/>
          <w:szCs w:val="24"/>
        </w:rPr>
        <w:tab/>
      </w:r>
    </w:p>
    <w:p w14:paraId="1EDDB61D" w14:textId="5D60A61F" w:rsidR="00DB581C" w:rsidRPr="00DB581C" w:rsidRDefault="00DB581C" w:rsidP="00DB581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DB581C">
        <w:rPr>
          <w:rFonts w:ascii="Arial" w:hAnsi="Arial" w:cs="Arial"/>
          <w:b/>
          <w:sz w:val="24"/>
          <w:szCs w:val="24"/>
        </w:rPr>
        <w:t>Art. 1°.</w:t>
      </w:r>
      <w:r w:rsidRPr="00DB581C">
        <w:rPr>
          <w:rFonts w:ascii="Arial" w:hAnsi="Arial" w:cs="Arial"/>
          <w:sz w:val="24"/>
          <w:szCs w:val="24"/>
        </w:rPr>
        <w:t xml:space="preserve"> </w:t>
      </w:r>
      <w:r w:rsidR="00CF7065">
        <w:rPr>
          <w:rFonts w:ascii="Arial" w:hAnsi="Arial" w:cs="Arial"/>
          <w:sz w:val="24"/>
          <w:szCs w:val="24"/>
        </w:rPr>
        <w:t>Fica alterado o período de</w:t>
      </w:r>
      <w:r w:rsidRPr="00DB581C">
        <w:rPr>
          <w:rFonts w:ascii="Arial" w:hAnsi="Arial" w:cs="Arial"/>
          <w:sz w:val="24"/>
          <w:szCs w:val="24"/>
        </w:rPr>
        <w:t xml:space="preserve"> férias </w:t>
      </w:r>
      <w:r>
        <w:rPr>
          <w:rFonts w:ascii="Arial" w:hAnsi="Arial" w:cs="Arial"/>
          <w:sz w:val="24"/>
          <w:szCs w:val="24"/>
        </w:rPr>
        <w:t>d</w:t>
      </w:r>
      <w:r w:rsidRPr="00DB581C">
        <w:rPr>
          <w:rFonts w:ascii="Arial" w:hAnsi="Arial" w:cs="Arial"/>
          <w:sz w:val="24"/>
          <w:szCs w:val="24"/>
        </w:rPr>
        <w:t xml:space="preserve">a Servidora Pública Municipal </w:t>
      </w:r>
      <w:r w:rsidRPr="00DB581C">
        <w:rPr>
          <w:rFonts w:ascii="Arial" w:hAnsi="Arial" w:cs="Arial"/>
          <w:b/>
          <w:bCs/>
          <w:sz w:val="24"/>
          <w:szCs w:val="24"/>
        </w:rPr>
        <w:t>ROSIMARA DE MATTOS HENN</w:t>
      </w:r>
      <w:r w:rsidRPr="00DB581C">
        <w:rPr>
          <w:rFonts w:ascii="Arial" w:hAnsi="Arial" w:cs="Arial"/>
          <w:sz w:val="24"/>
          <w:szCs w:val="24"/>
        </w:rPr>
        <w:t>, ocupante do cargo de Assessor Cultural com lotação na Secretaria de Educação, Cultura e Esportes, d</w:t>
      </w:r>
      <w:r>
        <w:rPr>
          <w:rFonts w:ascii="Arial" w:hAnsi="Arial" w:cs="Arial"/>
          <w:sz w:val="24"/>
          <w:szCs w:val="24"/>
        </w:rPr>
        <w:t>os</w:t>
      </w:r>
      <w:r w:rsidRPr="00DB581C">
        <w:rPr>
          <w:rFonts w:ascii="Arial" w:hAnsi="Arial" w:cs="Arial"/>
          <w:sz w:val="24"/>
          <w:szCs w:val="24"/>
        </w:rPr>
        <w:t xml:space="preserve"> dias 31.07.2023 até 29.08.2023</w:t>
      </w:r>
      <w:r>
        <w:rPr>
          <w:rFonts w:ascii="Arial" w:hAnsi="Arial" w:cs="Arial"/>
          <w:sz w:val="24"/>
          <w:szCs w:val="24"/>
        </w:rPr>
        <w:t xml:space="preserve"> para os dias 31.07.2023 a</w:t>
      </w:r>
      <w:r w:rsidR="00CF7065">
        <w:rPr>
          <w:rFonts w:ascii="Arial" w:hAnsi="Arial" w:cs="Arial"/>
          <w:sz w:val="24"/>
          <w:szCs w:val="24"/>
        </w:rPr>
        <w:t>té</w:t>
      </w:r>
      <w:r>
        <w:rPr>
          <w:rFonts w:ascii="Arial" w:hAnsi="Arial" w:cs="Arial"/>
          <w:sz w:val="24"/>
          <w:szCs w:val="24"/>
        </w:rPr>
        <w:t xml:space="preserve"> 23.08.2023</w:t>
      </w:r>
      <w:r w:rsidR="00CF706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conforme solicitação da servidora</w:t>
      </w:r>
      <w:r w:rsidRPr="00DB581C">
        <w:rPr>
          <w:rFonts w:ascii="Arial" w:hAnsi="Arial" w:cs="Arial"/>
          <w:sz w:val="24"/>
          <w:szCs w:val="24"/>
        </w:rPr>
        <w:t>.</w:t>
      </w:r>
    </w:p>
    <w:p w14:paraId="3AA03B9F" w14:textId="77777777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</w:p>
    <w:p w14:paraId="301C085F" w14:textId="38A16030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581C">
        <w:rPr>
          <w:rFonts w:ascii="Arial" w:hAnsi="Arial" w:cs="Arial"/>
          <w:b/>
          <w:sz w:val="24"/>
          <w:szCs w:val="24"/>
        </w:rPr>
        <w:t>Art. 2º.</w:t>
      </w:r>
      <w:r w:rsidRPr="00DB581C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</w:t>
      </w:r>
      <w:r w:rsidRPr="00DB581C">
        <w:rPr>
          <w:rFonts w:ascii="Arial" w:hAnsi="Arial" w:cs="Arial"/>
          <w:b/>
          <w:bCs/>
          <w:sz w:val="24"/>
          <w:szCs w:val="24"/>
        </w:rPr>
        <w:t>Lei Municipal 1.027 de 06 de abril de 2015</w:t>
      </w:r>
      <w:r w:rsidRPr="00DB581C">
        <w:rPr>
          <w:rFonts w:ascii="Arial" w:hAnsi="Arial" w:cs="Arial"/>
          <w:sz w:val="24"/>
          <w:szCs w:val="24"/>
        </w:rPr>
        <w:t>, Diário Oficial dos Municípios.</w:t>
      </w:r>
    </w:p>
    <w:p w14:paraId="0A02B7BB" w14:textId="77777777" w:rsid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  <w:r w:rsidRPr="00DB581C">
        <w:rPr>
          <w:rFonts w:ascii="Arial" w:hAnsi="Arial" w:cs="Arial"/>
          <w:sz w:val="24"/>
          <w:szCs w:val="24"/>
        </w:rPr>
        <w:t xml:space="preserve"> </w:t>
      </w:r>
    </w:p>
    <w:p w14:paraId="67A7054F" w14:textId="254F49FE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581C">
        <w:rPr>
          <w:rFonts w:ascii="Arial" w:hAnsi="Arial" w:cs="Arial"/>
          <w:b/>
          <w:sz w:val="24"/>
          <w:szCs w:val="24"/>
        </w:rPr>
        <w:t>Art. 3°.</w:t>
      </w:r>
      <w:r w:rsidRPr="00DB581C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D8383DD" w14:textId="77777777" w:rsidR="00DB581C" w:rsidRPr="00DB581C" w:rsidRDefault="00DB581C" w:rsidP="00DB581C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96678CD" w14:textId="71BEBF29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  <w:r w:rsidRPr="00DB581C">
        <w:rPr>
          <w:rFonts w:ascii="Arial" w:hAnsi="Arial" w:cs="Arial"/>
          <w:sz w:val="24"/>
          <w:szCs w:val="24"/>
        </w:rPr>
        <w:tab/>
        <w:t xml:space="preserve">                Gabinete do Prefeito Municipal de Sul Brasil, </w:t>
      </w:r>
      <w:r>
        <w:rPr>
          <w:rFonts w:ascii="Arial" w:hAnsi="Arial" w:cs="Arial"/>
          <w:sz w:val="24"/>
          <w:szCs w:val="24"/>
        </w:rPr>
        <w:t>28</w:t>
      </w:r>
      <w:r w:rsidRPr="00DB581C">
        <w:rPr>
          <w:rFonts w:ascii="Arial" w:hAnsi="Arial" w:cs="Arial"/>
          <w:sz w:val="24"/>
          <w:szCs w:val="24"/>
        </w:rPr>
        <w:t xml:space="preserve"> de julho de 2023.</w:t>
      </w:r>
    </w:p>
    <w:p w14:paraId="3B34F6D6" w14:textId="77777777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</w:p>
    <w:p w14:paraId="79EE4994" w14:textId="77777777" w:rsidR="00DB581C" w:rsidRPr="00DB581C" w:rsidRDefault="00DB581C" w:rsidP="00DB581C">
      <w:pPr>
        <w:jc w:val="both"/>
        <w:rPr>
          <w:rFonts w:ascii="Arial" w:hAnsi="Arial" w:cs="Arial"/>
          <w:sz w:val="24"/>
          <w:szCs w:val="24"/>
        </w:rPr>
      </w:pPr>
    </w:p>
    <w:p w14:paraId="4589AACD" w14:textId="77777777" w:rsidR="00DB581C" w:rsidRPr="00DB581C" w:rsidRDefault="00DB581C" w:rsidP="00DB581C">
      <w:pPr>
        <w:jc w:val="center"/>
        <w:rPr>
          <w:rFonts w:ascii="Arial" w:hAnsi="Arial" w:cs="Arial"/>
          <w:b/>
          <w:sz w:val="24"/>
          <w:szCs w:val="24"/>
        </w:rPr>
      </w:pPr>
      <w:r w:rsidRPr="00DB581C">
        <w:rPr>
          <w:rFonts w:ascii="Arial" w:hAnsi="Arial" w:cs="Arial"/>
          <w:b/>
          <w:sz w:val="24"/>
          <w:szCs w:val="24"/>
        </w:rPr>
        <w:t>MAURILIO OSTROSKI</w:t>
      </w:r>
    </w:p>
    <w:p w14:paraId="4D6A5403" w14:textId="77777777" w:rsidR="00DB581C" w:rsidRPr="00DB581C" w:rsidRDefault="00DB581C" w:rsidP="00DB581C">
      <w:pPr>
        <w:jc w:val="center"/>
        <w:rPr>
          <w:rFonts w:ascii="Arial" w:hAnsi="Arial" w:cs="Arial"/>
          <w:b/>
          <w:sz w:val="24"/>
          <w:szCs w:val="24"/>
        </w:rPr>
      </w:pPr>
      <w:r w:rsidRPr="00DB581C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325D341" w14:textId="77777777" w:rsidR="00DB581C" w:rsidRPr="00DB581C" w:rsidRDefault="00DB581C" w:rsidP="00DB581C">
      <w:pPr>
        <w:jc w:val="both"/>
        <w:rPr>
          <w:rFonts w:ascii="Arial" w:hAnsi="Arial" w:cs="Arial"/>
          <w:b/>
          <w:sz w:val="24"/>
          <w:szCs w:val="24"/>
        </w:rPr>
      </w:pPr>
    </w:p>
    <w:p w14:paraId="5D26281F" w14:textId="77777777" w:rsidR="00DB581C" w:rsidRPr="00DB581C" w:rsidRDefault="00DB581C" w:rsidP="00DB581C">
      <w:pPr>
        <w:jc w:val="both"/>
        <w:rPr>
          <w:rFonts w:ascii="Arial" w:hAnsi="Arial" w:cs="Arial"/>
          <w:b/>
          <w:sz w:val="24"/>
          <w:szCs w:val="24"/>
        </w:rPr>
      </w:pPr>
      <w:r w:rsidRPr="00DB581C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1BDE205B" w14:textId="77777777" w:rsidR="00DB581C" w:rsidRPr="00DB581C" w:rsidRDefault="00DB581C" w:rsidP="00DB581C">
      <w:pPr>
        <w:jc w:val="both"/>
        <w:rPr>
          <w:rFonts w:ascii="Arial" w:hAnsi="Arial" w:cs="Arial"/>
          <w:b/>
          <w:sz w:val="24"/>
          <w:szCs w:val="24"/>
        </w:rPr>
      </w:pPr>
    </w:p>
    <w:p w14:paraId="338C0D8A" w14:textId="77777777" w:rsidR="00DB581C" w:rsidRPr="00DB581C" w:rsidRDefault="00DB581C" w:rsidP="00DB581C">
      <w:pPr>
        <w:jc w:val="center"/>
        <w:rPr>
          <w:rFonts w:ascii="Arial" w:hAnsi="Arial" w:cs="Arial"/>
          <w:b/>
          <w:sz w:val="24"/>
          <w:szCs w:val="24"/>
        </w:rPr>
      </w:pPr>
    </w:p>
    <w:p w14:paraId="1EF02FBE" w14:textId="77777777" w:rsidR="00DB581C" w:rsidRPr="00DB581C" w:rsidRDefault="00DB581C" w:rsidP="00DB581C">
      <w:pPr>
        <w:ind w:left="708"/>
        <w:rPr>
          <w:rFonts w:ascii="Arial" w:hAnsi="Arial" w:cs="Arial"/>
          <w:b/>
          <w:sz w:val="24"/>
          <w:szCs w:val="24"/>
        </w:rPr>
      </w:pPr>
      <w:r w:rsidRPr="00DB581C"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7F643FDF" w14:textId="3DB885C6" w:rsidR="00DB581C" w:rsidRPr="00DB581C" w:rsidRDefault="00DB581C" w:rsidP="00DB581C">
      <w:pPr>
        <w:jc w:val="center"/>
        <w:rPr>
          <w:rFonts w:ascii="Arial" w:hAnsi="Arial" w:cs="Arial"/>
        </w:rPr>
      </w:pPr>
      <w:r w:rsidRPr="00DB581C">
        <w:rPr>
          <w:rFonts w:ascii="Arial" w:hAnsi="Arial" w:cs="Arial"/>
          <w:b/>
          <w:sz w:val="24"/>
          <w:szCs w:val="24"/>
        </w:rPr>
        <w:t>Diretora de Administração</w:t>
      </w:r>
    </w:p>
    <w:p w14:paraId="43F34286" w14:textId="77777777" w:rsidR="00DB581C" w:rsidRPr="00DB581C" w:rsidRDefault="00DB581C" w:rsidP="00DB581C">
      <w:pPr>
        <w:rPr>
          <w:rFonts w:ascii="Arial" w:hAnsi="Arial" w:cs="Arial"/>
        </w:rPr>
      </w:pPr>
    </w:p>
    <w:p w14:paraId="664BF9E6" w14:textId="77777777" w:rsidR="00DB581C" w:rsidRPr="00DB581C" w:rsidRDefault="00DB581C" w:rsidP="00DB581C">
      <w:pPr>
        <w:rPr>
          <w:rFonts w:ascii="Arial" w:hAnsi="Arial" w:cs="Arial"/>
        </w:rPr>
      </w:pPr>
    </w:p>
    <w:p w14:paraId="4B0B9D31" w14:textId="77777777" w:rsidR="0048309C" w:rsidRPr="00DB581C" w:rsidRDefault="0048309C" w:rsidP="00DB581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4"/>
        </w:rPr>
      </w:pPr>
    </w:p>
    <w:sectPr w:rsidR="0048309C" w:rsidRPr="00DB581C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BEA4" w14:textId="77777777" w:rsidR="00F2484E" w:rsidRDefault="00F2484E">
      <w:r>
        <w:separator/>
      </w:r>
    </w:p>
  </w:endnote>
  <w:endnote w:type="continuationSeparator" w:id="0">
    <w:p w14:paraId="61804654" w14:textId="77777777" w:rsidR="00F2484E" w:rsidRDefault="00F2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A61D5" w14:textId="77777777" w:rsidR="00F2484E" w:rsidRDefault="00F2484E">
      <w:r>
        <w:separator/>
      </w:r>
    </w:p>
  </w:footnote>
  <w:footnote w:type="continuationSeparator" w:id="0">
    <w:p w14:paraId="7FA78845" w14:textId="77777777" w:rsidR="00F2484E" w:rsidRDefault="00F2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CF7065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581C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2484E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2023-07-28T18:52:00Z</dcterms:created>
  <dcterms:modified xsi:type="dcterms:W3CDTF">2023-07-28T18:53:00Z</dcterms:modified>
</cp:coreProperties>
</file>