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6B0C" w14:textId="03E5072A" w:rsidR="00A56428" w:rsidRPr="00A56428" w:rsidRDefault="00A56428" w:rsidP="00A56428">
      <w:pPr>
        <w:jc w:val="center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154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A56428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4B487DA1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37087443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5A6101F5" w14:textId="080E3D35" w:rsidR="00A56428" w:rsidRPr="00A56428" w:rsidRDefault="00A56428" w:rsidP="00A56428">
      <w:pPr>
        <w:ind w:left="3402"/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DISPÕE SOBRE CONCESSÃO DE FÉRIAS A SERVIDOR</w:t>
      </w:r>
      <w:r w:rsidR="009C16A9">
        <w:rPr>
          <w:rFonts w:ascii="Arial" w:hAnsi="Arial" w:cs="Arial"/>
          <w:b/>
          <w:sz w:val="24"/>
          <w:szCs w:val="24"/>
        </w:rPr>
        <w:t>A</w:t>
      </w:r>
      <w:r w:rsidRPr="00A56428">
        <w:rPr>
          <w:rFonts w:ascii="Arial" w:hAnsi="Arial" w:cs="Arial"/>
          <w:b/>
          <w:sz w:val="24"/>
          <w:szCs w:val="24"/>
        </w:rPr>
        <w:t xml:space="preserve"> PÚBLIC</w:t>
      </w:r>
      <w:r w:rsidR="009C16A9">
        <w:rPr>
          <w:rFonts w:ascii="Arial" w:hAnsi="Arial" w:cs="Arial"/>
          <w:b/>
          <w:sz w:val="24"/>
          <w:szCs w:val="24"/>
        </w:rPr>
        <w:t>A</w:t>
      </w:r>
      <w:r w:rsidRPr="00A56428">
        <w:rPr>
          <w:rFonts w:ascii="Arial" w:hAnsi="Arial" w:cs="Arial"/>
          <w:b/>
          <w:sz w:val="24"/>
          <w:szCs w:val="24"/>
        </w:rPr>
        <w:t xml:space="preserve"> MUNICIPAL </w:t>
      </w:r>
      <w:r w:rsidR="009C16A9">
        <w:rPr>
          <w:rFonts w:ascii="Arial" w:hAnsi="Arial" w:cs="Arial"/>
          <w:b/>
          <w:sz w:val="24"/>
          <w:szCs w:val="24"/>
        </w:rPr>
        <w:t>CLAUDETE AMANN</w:t>
      </w:r>
      <w:r w:rsidRPr="00A56428">
        <w:rPr>
          <w:rFonts w:ascii="Arial" w:hAnsi="Arial" w:cs="Arial"/>
          <w:sz w:val="24"/>
          <w:szCs w:val="24"/>
        </w:rPr>
        <w:t>.</w:t>
      </w:r>
    </w:p>
    <w:p w14:paraId="5695091E" w14:textId="3E6946D0" w:rsid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67CE6982" w14:textId="77777777" w:rsidR="00067A9A" w:rsidRPr="00A56428" w:rsidRDefault="00067A9A" w:rsidP="00A56428">
      <w:pPr>
        <w:jc w:val="both"/>
        <w:rPr>
          <w:rFonts w:ascii="Arial" w:hAnsi="Arial" w:cs="Arial"/>
          <w:sz w:val="24"/>
          <w:szCs w:val="24"/>
        </w:rPr>
      </w:pPr>
    </w:p>
    <w:p w14:paraId="2E8B9A11" w14:textId="60A561A6" w:rsidR="00A56428" w:rsidRPr="00A56428" w:rsidRDefault="009C16A9" w:rsidP="009C16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56428" w:rsidRPr="00A56428">
        <w:rPr>
          <w:rFonts w:ascii="Arial" w:hAnsi="Arial" w:cs="Arial"/>
          <w:b/>
          <w:sz w:val="24"/>
          <w:szCs w:val="24"/>
        </w:rPr>
        <w:t>MAURILIO OSTROSKI,</w:t>
      </w:r>
      <w:r w:rsidR="00A56428" w:rsidRPr="00A56428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3A70AAA0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0F4E9E5C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  <w:t xml:space="preserve">        </w:t>
      </w:r>
      <w:r w:rsidRPr="00A56428">
        <w:rPr>
          <w:rFonts w:ascii="Arial" w:hAnsi="Arial" w:cs="Arial"/>
          <w:b/>
          <w:sz w:val="24"/>
          <w:szCs w:val="24"/>
        </w:rPr>
        <w:t>R E S O L V E</w:t>
      </w:r>
      <w:r w:rsidRPr="00A56428">
        <w:rPr>
          <w:rFonts w:ascii="Arial" w:hAnsi="Arial" w:cs="Arial"/>
          <w:sz w:val="24"/>
          <w:szCs w:val="24"/>
        </w:rPr>
        <w:t>:</w:t>
      </w:r>
    </w:p>
    <w:p w14:paraId="561DE7EB" w14:textId="77777777" w:rsidR="00A56428" w:rsidRPr="00A56428" w:rsidRDefault="00A56428" w:rsidP="00A5642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</w:r>
      <w:r w:rsidRPr="00A56428">
        <w:rPr>
          <w:rFonts w:ascii="Arial" w:hAnsi="Arial" w:cs="Arial"/>
          <w:sz w:val="24"/>
          <w:szCs w:val="24"/>
        </w:rPr>
        <w:tab/>
      </w:r>
    </w:p>
    <w:p w14:paraId="5456FA90" w14:textId="1AB9E3C7" w:rsidR="00A56428" w:rsidRPr="00A56428" w:rsidRDefault="009C16A9" w:rsidP="00A564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56428" w:rsidRPr="00A56428">
        <w:rPr>
          <w:rFonts w:ascii="Arial" w:hAnsi="Arial" w:cs="Arial"/>
          <w:b/>
          <w:sz w:val="24"/>
          <w:szCs w:val="24"/>
        </w:rPr>
        <w:t>Art. 1°.</w:t>
      </w:r>
      <w:r w:rsidR="00A56428" w:rsidRPr="00A56428">
        <w:rPr>
          <w:rFonts w:ascii="Arial" w:hAnsi="Arial" w:cs="Arial"/>
          <w:sz w:val="24"/>
          <w:szCs w:val="24"/>
        </w:rPr>
        <w:t xml:space="preserve"> Conceder férias a Servidor</w:t>
      </w:r>
      <w:r>
        <w:rPr>
          <w:rFonts w:ascii="Arial" w:hAnsi="Arial" w:cs="Arial"/>
          <w:sz w:val="24"/>
          <w:szCs w:val="24"/>
        </w:rPr>
        <w:t>a</w:t>
      </w:r>
      <w:r w:rsidR="00A56428" w:rsidRPr="00A56428"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 w:rsidR="00A56428" w:rsidRPr="00A56428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bCs/>
          <w:sz w:val="24"/>
          <w:szCs w:val="24"/>
        </w:rPr>
        <w:t>CLAUDETE AMANN</w:t>
      </w:r>
      <w:r w:rsidR="00A56428" w:rsidRPr="00A56428"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Auxiliar de Serviços Gerais</w:t>
      </w:r>
      <w:r w:rsidR="00A56428" w:rsidRPr="00A56428">
        <w:rPr>
          <w:rFonts w:ascii="Arial" w:hAnsi="Arial" w:cs="Arial"/>
          <w:sz w:val="24"/>
          <w:szCs w:val="24"/>
        </w:rPr>
        <w:t xml:space="preserve"> com lotação na Secretaria de </w:t>
      </w:r>
      <w:r>
        <w:rPr>
          <w:rFonts w:ascii="Arial" w:hAnsi="Arial" w:cs="Arial"/>
          <w:sz w:val="24"/>
          <w:szCs w:val="24"/>
        </w:rPr>
        <w:t>Assistência Social</w:t>
      </w:r>
      <w:r w:rsidR="00A56428" w:rsidRPr="00A5642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10</w:t>
      </w:r>
      <w:r w:rsidR="00A56428" w:rsidRPr="00A5642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 w:rsidR="00A56428" w:rsidRPr="00A56428">
        <w:rPr>
          <w:rFonts w:ascii="Arial" w:hAnsi="Arial" w:cs="Arial"/>
          <w:sz w:val="24"/>
          <w:szCs w:val="24"/>
        </w:rPr>
        <w:t xml:space="preserve">) dias de férias, relativas ao período aquisitivo de </w:t>
      </w:r>
      <w:r>
        <w:rPr>
          <w:rFonts w:ascii="Arial" w:hAnsi="Arial" w:cs="Arial"/>
          <w:sz w:val="24"/>
          <w:szCs w:val="24"/>
        </w:rPr>
        <w:t>22.02</w:t>
      </w:r>
      <w:r w:rsidR="00A56428" w:rsidRPr="00A56428">
        <w:rPr>
          <w:rFonts w:ascii="Arial" w:hAnsi="Arial" w:cs="Arial"/>
          <w:sz w:val="24"/>
          <w:szCs w:val="24"/>
        </w:rPr>
        <w:t xml:space="preserve">.2022 a </w:t>
      </w:r>
      <w:r>
        <w:rPr>
          <w:rFonts w:ascii="Arial" w:hAnsi="Arial" w:cs="Arial"/>
          <w:sz w:val="24"/>
          <w:szCs w:val="24"/>
        </w:rPr>
        <w:t>21.02</w:t>
      </w:r>
      <w:r w:rsidR="00A56428" w:rsidRPr="00A56428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e 22.02.2023 e 21.02.2024</w:t>
      </w:r>
      <w:r w:rsidR="00A56428" w:rsidRPr="00A56428">
        <w:rPr>
          <w:rFonts w:ascii="Arial" w:hAnsi="Arial" w:cs="Arial"/>
          <w:sz w:val="24"/>
          <w:szCs w:val="24"/>
        </w:rPr>
        <w:t xml:space="preserve"> a serem gozadas no período de </w:t>
      </w:r>
      <w:r>
        <w:rPr>
          <w:rFonts w:ascii="Arial" w:hAnsi="Arial" w:cs="Arial"/>
          <w:sz w:val="24"/>
          <w:szCs w:val="24"/>
        </w:rPr>
        <w:t>11.09</w:t>
      </w:r>
      <w:r w:rsidR="00A56428" w:rsidRPr="00A56428">
        <w:rPr>
          <w:rFonts w:ascii="Arial" w:hAnsi="Arial" w:cs="Arial"/>
          <w:sz w:val="24"/>
          <w:szCs w:val="24"/>
        </w:rPr>
        <w:t xml:space="preserve">.2023 até </w:t>
      </w:r>
      <w:r>
        <w:rPr>
          <w:rFonts w:ascii="Arial" w:hAnsi="Arial" w:cs="Arial"/>
          <w:sz w:val="24"/>
          <w:szCs w:val="24"/>
        </w:rPr>
        <w:t>20.09</w:t>
      </w:r>
      <w:r w:rsidR="00A56428" w:rsidRPr="00A56428">
        <w:rPr>
          <w:rFonts w:ascii="Arial" w:hAnsi="Arial" w:cs="Arial"/>
          <w:sz w:val="24"/>
          <w:szCs w:val="24"/>
        </w:rPr>
        <w:t>.2023.</w:t>
      </w:r>
    </w:p>
    <w:p w14:paraId="27D73823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069157AE" w14:textId="161B6623" w:rsidR="00A56428" w:rsidRPr="00A56428" w:rsidRDefault="009C16A9" w:rsidP="00A564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428" w:rsidRPr="00A56428">
        <w:rPr>
          <w:rFonts w:ascii="Arial" w:hAnsi="Arial" w:cs="Arial"/>
          <w:b/>
          <w:sz w:val="24"/>
          <w:szCs w:val="24"/>
        </w:rPr>
        <w:t>Art. 2º.</w:t>
      </w:r>
      <w:r w:rsidR="00A56428" w:rsidRPr="00A56428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Lei Municipal 1.027 de 06 de abril de 2015, Diário Oficial dos Municípios.</w:t>
      </w:r>
    </w:p>
    <w:p w14:paraId="731190C7" w14:textId="77777777" w:rsidR="009C16A9" w:rsidRDefault="00A56428" w:rsidP="009C16A9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 xml:space="preserve"> </w:t>
      </w:r>
    </w:p>
    <w:p w14:paraId="1ABF6EAB" w14:textId="03EC0A4C" w:rsidR="00A56428" w:rsidRPr="00A56428" w:rsidRDefault="009C16A9" w:rsidP="009C16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6428" w:rsidRPr="00A56428">
        <w:rPr>
          <w:rFonts w:ascii="Arial" w:hAnsi="Arial" w:cs="Arial"/>
          <w:b/>
          <w:sz w:val="24"/>
          <w:szCs w:val="24"/>
        </w:rPr>
        <w:t>Art. 3°.</w:t>
      </w:r>
      <w:r w:rsidR="00A56428" w:rsidRPr="00A56428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3D055B0E" w14:textId="23ED82E4" w:rsidR="00A56428" w:rsidRDefault="00A56428" w:rsidP="00A56428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69C32A36" w14:textId="77777777" w:rsidR="001C3580" w:rsidRPr="00A56428" w:rsidRDefault="001C3580" w:rsidP="00A56428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1830620" w14:textId="727E682E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  <w:r w:rsidRPr="00A56428">
        <w:rPr>
          <w:rFonts w:ascii="Arial" w:hAnsi="Arial" w:cs="Arial"/>
          <w:sz w:val="24"/>
          <w:szCs w:val="24"/>
        </w:rPr>
        <w:tab/>
        <w:t xml:space="preserve">               Gabinete do Prefeito Municipal de Sul Brasil, </w:t>
      </w:r>
      <w:r w:rsidR="009C16A9">
        <w:rPr>
          <w:rFonts w:ascii="Arial" w:hAnsi="Arial" w:cs="Arial"/>
          <w:sz w:val="24"/>
          <w:szCs w:val="24"/>
        </w:rPr>
        <w:t>04</w:t>
      </w:r>
      <w:r w:rsidRPr="00A56428">
        <w:rPr>
          <w:rFonts w:ascii="Arial" w:hAnsi="Arial" w:cs="Arial"/>
          <w:sz w:val="24"/>
          <w:szCs w:val="24"/>
        </w:rPr>
        <w:t xml:space="preserve"> de </w:t>
      </w:r>
      <w:r w:rsidR="009C16A9">
        <w:rPr>
          <w:rFonts w:ascii="Arial" w:hAnsi="Arial" w:cs="Arial"/>
          <w:sz w:val="24"/>
          <w:szCs w:val="24"/>
        </w:rPr>
        <w:t>agosto</w:t>
      </w:r>
      <w:r w:rsidRPr="00A56428">
        <w:rPr>
          <w:rFonts w:ascii="Arial" w:hAnsi="Arial" w:cs="Arial"/>
          <w:sz w:val="24"/>
          <w:szCs w:val="24"/>
        </w:rPr>
        <w:t xml:space="preserve"> de 2023.</w:t>
      </w:r>
    </w:p>
    <w:p w14:paraId="6A8EAB86" w14:textId="77777777" w:rsidR="00A56428" w:rsidRPr="00A56428" w:rsidRDefault="00A56428" w:rsidP="00A56428">
      <w:pPr>
        <w:jc w:val="both"/>
        <w:rPr>
          <w:rFonts w:ascii="Arial" w:hAnsi="Arial" w:cs="Arial"/>
          <w:sz w:val="24"/>
          <w:szCs w:val="24"/>
        </w:rPr>
      </w:pPr>
    </w:p>
    <w:p w14:paraId="7E5732D4" w14:textId="77777777" w:rsidR="00A56428" w:rsidRPr="00A56428" w:rsidRDefault="00A56428" w:rsidP="00A56428">
      <w:pPr>
        <w:jc w:val="center"/>
        <w:rPr>
          <w:rFonts w:ascii="Arial" w:hAnsi="Arial" w:cs="Arial"/>
          <w:sz w:val="24"/>
          <w:szCs w:val="24"/>
        </w:rPr>
      </w:pPr>
    </w:p>
    <w:p w14:paraId="7245F895" w14:textId="77777777" w:rsidR="00A56428" w:rsidRPr="00A56428" w:rsidRDefault="00A56428" w:rsidP="00A56428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MAURILIO OSTROSKI</w:t>
      </w:r>
    </w:p>
    <w:p w14:paraId="015E58DB" w14:textId="77777777" w:rsidR="00A56428" w:rsidRPr="00A56428" w:rsidRDefault="00A56428" w:rsidP="00A56428">
      <w:pPr>
        <w:jc w:val="center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1B836C41" w14:textId="77777777" w:rsidR="00A56428" w:rsidRPr="00A56428" w:rsidRDefault="00A56428" w:rsidP="00A56428">
      <w:pPr>
        <w:jc w:val="both"/>
        <w:rPr>
          <w:rFonts w:ascii="Arial" w:hAnsi="Arial" w:cs="Arial"/>
          <w:b/>
          <w:sz w:val="24"/>
          <w:szCs w:val="24"/>
        </w:rPr>
      </w:pPr>
    </w:p>
    <w:p w14:paraId="1BDCB0EA" w14:textId="77777777" w:rsidR="00A56428" w:rsidRPr="00A56428" w:rsidRDefault="00A56428" w:rsidP="00A56428">
      <w:pPr>
        <w:jc w:val="both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7C7BC1EE" w14:textId="77777777" w:rsidR="00A56428" w:rsidRPr="00A56428" w:rsidRDefault="00A56428" w:rsidP="00A56428">
      <w:pPr>
        <w:jc w:val="both"/>
        <w:rPr>
          <w:rFonts w:ascii="Arial" w:hAnsi="Arial" w:cs="Arial"/>
          <w:b/>
          <w:sz w:val="24"/>
          <w:szCs w:val="24"/>
        </w:rPr>
      </w:pPr>
    </w:p>
    <w:p w14:paraId="32CBC381" w14:textId="77777777" w:rsidR="00A56428" w:rsidRPr="00A56428" w:rsidRDefault="00A56428" w:rsidP="00A56428">
      <w:pPr>
        <w:jc w:val="center"/>
        <w:rPr>
          <w:rFonts w:ascii="Arial" w:hAnsi="Arial" w:cs="Arial"/>
          <w:b/>
          <w:sz w:val="24"/>
          <w:szCs w:val="24"/>
        </w:rPr>
      </w:pPr>
    </w:p>
    <w:p w14:paraId="4E180DA5" w14:textId="77777777" w:rsidR="00A56428" w:rsidRPr="00A56428" w:rsidRDefault="00A56428" w:rsidP="00A56428">
      <w:pPr>
        <w:ind w:left="708"/>
        <w:rPr>
          <w:rFonts w:ascii="Arial" w:hAnsi="Arial" w:cs="Arial"/>
          <w:b/>
          <w:sz w:val="24"/>
          <w:szCs w:val="24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0BD04E5C" w14:textId="0EA07565" w:rsidR="00A56428" w:rsidRPr="00A56428" w:rsidRDefault="00A56428" w:rsidP="00A56428">
      <w:pPr>
        <w:rPr>
          <w:rFonts w:ascii="Arial" w:hAnsi="Arial" w:cs="Arial"/>
        </w:rPr>
      </w:pPr>
      <w:r w:rsidRPr="00A56428">
        <w:rPr>
          <w:rFonts w:ascii="Arial" w:hAnsi="Arial" w:cs="Arial"/>
          <w:b/>
          <w:sz w:val="24"/>
          <w:szCs w:val="24"/>
        </w:rPr>
        <w:t xml:space="preserve">                                            Diretora de </w:t>
      </w:r>
      <w:r w:rsidR="008821BA">
        <w:rPr>
          <w:rFonts w:ascii="Arial" w:hAnsi="Arial" w:cs="Arial"/>
          <w:b/>
          <w:sz w:val="24"/>
          <w:szCs w:val="24"/>
        </w:rPr>
        <w:t>Administração</w:t>
      </w:r>
    </w:p>
    <w:p w14:paraId="515AC39D" w14:textId="77777777" w:rsidR="00A56428" w:rsidRPr="00A56428" w:rsidRDefault="00A56428" w:rsidP="00A56428">
      <w:pPr>
        <w:rPr>
          <w:rFonts w:ascii="Arial" w:hAnsi="Arial" w:cs="Arial"/>
        </w:rPr>
      </w:pPr>
    </w:p>
    <w:p w14:paraId="220F2D9C" w14:textId="77777777" w:rsidR="00A56428" w:rsidRPr="00A56428" w:rsidRDefault="00A56428" w:rsidP="00A56428">
      <w:pPr>
        <w:rPr>
          <w:rFonts w:ascii="Arial" w:hAnsi="Arial" w:cs="Arial"/>
        </w:rPr>
      </w:pPr>
    </w:p>
    <w:p w14:paraId="4B0B9D31" w14:textId="77777777" w:rsidR="0048309C" w:rsidRPr="00A56428" w:rsidRDefault="0048309C" w:rsidP="00A56428">
      <w:pPr>
        <w:rPr>
          <w:rFonts w:ascii="Arial" w:hAnsi="Arial" w:cs="Arial"/>
        </w:rPr>
      </w:pPr>
      <w:bookmarkStart w:id="0" w:name="_GoBack"/>
      <w:bookmarkEnd w:id="0"/>
    </w:p>
    <w:sectPr w:rsidR="0048309C" w:rsidRPr="00A56428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2D8E" w14:textId="77777777" w:rsidR="00B34D1B" w:rsidRDefault="00B34D1B">
      <w:r>
        <w:separator/>
      </w:r>
    </w:p>
  </w:endnote>
  <w:endnote w:type="continuationSeparator" w:id="0">
    <w:p w14:paraId="2CE4159C" w14:textId="77777777" w:rsidR="00B34D1B" w:rsidRDefault="00B3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Pr="00BD3506" w:rsidRDefault="00534348" w:rsidP="00534348">
    <w:pPr>
      <w:pStyle w:val="Rodap"/>
      <w:jc w:val="right"/>
      <w:rPr>
        <w:sz w:val="22"/>
        <w:szCs w:val="22"/>
      </w:rPr>
    </w:pPr>
  </w:p>
  <w:p w14:paraId="2CC2E12C" w14:textId="2B004072" w:rsidR="00DC0795" w:rsidRPr="00BD3506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2"/>
        <w:szCs w:val="22"/>
        <w:shd w:val="clear" w:color="auto" w:fill="FFFFFF"/>
      </w:rPr>
    </w:pPr>
    <w:r w:rsidRPr="00BD3506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Av. Dr. José Leal Filho, </w:t>
    </w:r>
    <w:r w:rsidR="0085612F" w:rsidRPr="00BD3506">
      <w:rPr>
        <w:rFonts w:ascii="Arial" w:hAnsi="Arial" w:cs="Arial"/>
        <w:color w:val="202124"/>
        <w:sz w:val="22"/>
        <w:szCs w:val="22"/>
        <w:shd w:val="clear" w:color="auto" w:fill="FFFFFF"/>
      </w:rPr>
      <w:t>589</w:t>
    </w:r>
    <w:r w:rsidRPr="00BD3506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, Sul Brasil - SC, 89855-000 – </w:t>
    </w:r>
    <w:r w:rsidR="00534348" w:rsidRPr="00BD3506">
      <w:rPr>
        <w:sz w:val="22"/>
        <w:szCs w:val="22"/>
      </w:rPr>
      <w:t>Fone: (49) 33</w:t>
    </w:r>
    <w:r w:rsidRPr="00BD3506">
      <w:rPr>
        <w:sz w:val="22"/>
        <w:szCs w:val="22"/>
      </w:rPr>
      <w:t>67</w:t>
    </w:r>
    <w:r w:rsidR="00534348" w:rsidRPr="00BD3506">
      <w:rPr>
        <w:sz w:val="22"/>
        <w:szCs w:val="22"/>
      </w:rPr>
      <w:t>-</w:t>
    </w:r>
    <w:r w:rsidRPr="00BD3506">
      <w:rPr>
        <w:sz w:val="22"/>
        <w:szCs w:val="22"/>
      </w:rPr>
      <w:t>00</w:t>
    </w:r>
    <w:r w:rsidR="0085612F" w:rsidRPr="00BD3506">
      <w:rPr>
        <w:sz w:val="22"/>
        <w:szCs w:val="22"/>
      </w:rPr>
      <w:t>30</w:t>
    </w:r>
    <w:r w:rsidRPr="00BD3506">
      <w:rPr>
        <w:sz w:val="22"/>
        <w:szCs w:val="22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EA9B" w14:textId="77777777" w:rsidR="00B34D1B" w:rsidRDefault="00B34D1B">
      <w:r>
        <w:separator/>
      </w:r>
    </w:p>
  </w:footnote>
  <w:footnote w:type="continuationSeparator" w:id="0">
    <w:p w14:paraId="3BBC7510" w14:textId="77777777" w:rsidR="00B34D1B" w:rsidRDefault="00B3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67A9A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4E2B"/>
    <w:rsid w:val="00166B98"/>
    <w:rsid w:val="00167B72"/>
    <w:rsid w:val="00171073"/>
    <w:rsid w:val="00180359"/>
    <w:rsid w:val="00181A76"/>
    <w:rsid w:val="00184BAA"/>
    <w:rsid w:val="001874BA"/>
    <w:rsid w:val="001C3580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1BA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16A9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56428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4D1B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3506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03143"/>
    <w:rsid w:val="00E11DD3"/>
    <w:rsid w:val="00E13178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04FD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12</cp:revision>
  <cp:lastPrinted>2023-06-12T16:35:00Z</cp:lastPrinted>
  <dcterms:created xsi:type="dcterms:W3CDTF">2023-08-04T11:04:00Z</dcterms:created>
  <dcterms:modified xsi:type="dcterms:W3CDTF">2023-08-04T11:07:00Z</dcterms:modified>
</cp:coreProperties>
</file>