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B42F" w14:textId="057155CA" w:rsidR="00FA3DDC" w:rsidRDefault="00FA3DDC" w:rsidP="00FA3DD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PORTARIA N°. 15</w:t>
      </w:r>
      <w:r w:rsidR="00DB10DB"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DB10DB">
        <w:rPr>
          <w:rFonts w:ascii="Arial" w:hAnsi="Arial" w:cs="Arial"/>
          <w:b/>
          <w:bCs/>
          <w:sz w:val="24"/>
          <w:szCs w:val="24"/>
          <w:u w:val="single"/>
        </w:rPr>
        <w:t>09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AGOSTO DE 2023</w:t>
      </w:r>
    </w:p>
    <w:p w14:paraId="43253941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61245B6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6091B75" w14:textId="4CDA7CEC" w:rsidR="00FA3DDC" w:rsidRDefault="00FA3DDC" w:rsidP="00FA3DDC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 LICENÇA PRÊMIO A</w:t>
      </w:r>
      <w:r w:rsidR="000E405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 w:rsidR="000E405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="000E405A">
        <w:rPr>
          <w:rFonts w:ascii="Arial" w:hAnsi="Arial" w:cs="Arial"/>
          <w:b/>
          <w:sz w:val="24"/>
          <w:szCs w:val="24"/>
        </w:rPr>
        <w:t>ITAMAR SIGNORATI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266EFDCB" w14:textId="77777777" w:rsidR="00FA3DDC" w:rsidRDefault="00FA3DDC" w:rsidP="00FA3DDC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0B0B279F" w14:textId="77777777" w:rsidR="00FA3DDC" w:rsidRDefault="00FA3DDC" w:rsidP="00FA3DDC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45FBAE31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635666D0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</w:p>
    <w:p w14:paraId="04B331AD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698573D7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</w:p>
    <w:p w14:paraId="3FB9EF93" w14:textId="41DF8F8D" w:rsidR="00FA3DDC" w:rsidRDefault="00FA3DDC" w:rsidP="00FA3DD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Licença Prêmio a</w:t>
      </w:r>
      <w:r w:rsidR="000E405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</w:t>
      </w:r>
      <w:r w:rsidR="000E405A">
        <w:rPr>
          <w:rFonts w:ascii="Arial" w:hAnsi="Arial" w:cs="Arial"/>
          <w:b/>
          <w:sz w:val="24"/>
          <w:szCs w:val="24"/>
        </w:rPr>
        <w:t xml:space="preserve">ITAMAR SIGNORATI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="000E405A">
        <w:rPr>
          <w:rFonts w:ascii="Arial" w:hAnsi="Arial" w:cs="Arial"/>
          <w:sz w:val="24"/>
          <w:szCs w:val="24"/>
        </w:rPr>
        <w:t>MOTORISTA</w:t>
      </w:r>
      <w:r>
        <w:rPr>
          <w:rFonts w:ascii="Arial" w:hAnsi="Arial" w:cs="Arial"/>
          <w:sz w:val="24"/>
          <w:szCs w:val="24"/>
        </w:rPr>
        <w:t xml:space="preserve">, com Lotação na SECRETARIA DE SAÚDE, de 15 (quinze) dias a contar de </w:t>
      </w:r>
      <w:r w:rsidR="000E405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.08.2023 a </w:t>
      </w:r>
      <w:r w:rsidR="000E405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.08.2023, na proporção que faz jus, de conformidade com o disposto do art. 2º da Lei Complementar 1050/2015 referente ao período aquisitivo de </w:t>
      </w:r>
      <w:r w:rsidRPr="0060798E">
        <w:rPr>
          <w:rFonts w:ascii="Arial" w:hAnsi="Arial" w:cs="Arial"/>
          <w:sz w:val="24"/>
          <w:szCs w:val="24"/>
        </w:rPr>
        <w:t>02.</w:t>
      </w:r>
      <w:r w:rsidR="0060798E" w:rsidRPr="0060798E">
        <w:rPr>
          <w:rFonts w:ascii="Arial" w:hAnsi="Arial" w:cs="Arial"/>
          <w:sz w:val="24"/>
          <w:szCs w:val="24"/>
        </w:rPr>
        <w:t>09</w:t>
      </w:r>
      <w:r w:rsidRPr="0060798E">
        <w:rPr>
          <w:rFonts w:ascii="Arial" w:hAnsi="Arial" w:cs="Arial"/>
          <w:sz w:val="24"/>
          <w:szCs w:val="24"/>
        </w:rPr>
        <w:t>.201</w:t>
      </w:r>
      <w:r w:rsidR="0060798E" w:rsidRPr="0060798E">
        <w:rPr>
          <w:rFonts w:ascii="Arial" w:hAnsi="Arial" w:cs="Arial"/>
          <w:sz w:val="24"/>
          <w:szCs w:val="24"/>
        </w:rPr>
        <w:t>8</w:t>
      </w:r>
      <w:r w:rsidRPr="0060798E">
        <w:rPr>
          <w:rFonts w:ascii="Arial" w:hAnsi="Arial" w:cs="Arial"/>
          <w:sz w:val="24"/>
          <w:szCs w:val="24"/>
        </w:rPr>
        <w:t xml:space="preserve"> a </w:t>
      </w:r>
      <w:r w:rsidRPr="0074507E">
        <w:rPr>
          <w:rFonts w:ascii="Arial" w:hAnsi="Arial" w:cs="Arial"/>
          <w:sz w:val="24"/>
          <w:szCs w:val="24"/>
        </w:rPr>
        <w:t>01.</w:t>
      </w:r>
      <w:r w:rsidR="0060798E" w:rsidRPr="0074507E">
        <w:rPr>
          <w:rFonts w:ascii="Arial" w:hAnsi="Arial" w:cs="Arial"/>
          <w:sz w:val="24"/>
          <w:szCs w:val="24"/>
        </w:rPr>
        <w:t>09</w:t>
      </w:r>
      <w:r w:rsidRPr="0074507E">
        <w:rPr>
          <w:rFonts w:ascii="Arial" w:hAnsi="Arial" w:cs="Arial"/>
          <w:sz w:val="24"/>
          <w:szCs w:val="24"/>
        </w:rPr>
        <w:t>.202</w:t>
      </w:r>
      <w:r w:rsidR="0060798E" w:rsidRPr="0074507E">
        <w:rPr>
          <w:rFonts w:ascii="Arial" w:hAnsi="Arial" w:cs="Arial"/>
          <w:sz w:val="24"/>
          <w:szCs w:val="24"/>
        </w:rPr>
        <w:t>1</w:t>
      </w:r>
      <w:r w:rsidRPr="0074507E">
        <w:rPr>
          <w:rFonts w:ascii="Arial" w:hAnsi="Arial" w:cs="Arial"/>
          <w:sz w:val="24"/>
          <w:szCs w:val="24"/>
        </w:rPr>
        <w:t>.</w:t>
      </w:r>
      <w:r w:rsidRPr="007450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B28A687" w14:textId="77777777" w:rsidR="00FA3DDC" w:rsidRDefault="00FA3DDC" w:rsidP="00FA3DDC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18977DD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1C82590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</w:p>
    <w:p w14:paraId="0655DBB5" w14:textId="34CCB475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6DA72CA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</w:p>
    <w:p w14:paraId="25728687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359FA609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8B17B90" w14:textId="3B1089D5" w:rsidR="00FA3DDC" w:rsidRDefault="00FA3DDC" w:rsidP="00FA3DD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AC355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0E405A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2023.</w:t>
      </w:r>
    </w:p>
    <w:p w14:paraId="5BDE2A6A" w14:textId="77777777" w:rsidR="00FA3DDC" w:rsidRDefault="00FA3DDC" w:rsidP="00FA3DDC">
      <w:pPr>
        <w:jc w:val="both"/>
        <w:rPr>
          <w:rFonts w:ascii="Arial" w:hAnsi="Arial" w:cs="Arial"/>
          <w:sz w:val="24"/>
          <w:szCs w:val="24"/>
        </w:rPr>
      </w:pPr>
    </w:p>
    <w:p w14:paraId="750DFBF2" w14:textId="77777777" w:rsidR="00FA3DDC" w:rsidRDefault="00FA3DDC" w:rsidP="00FA3DDC">
      <w:pPr>
        <w:jc w:val="right"/>
        <w:rPr>
          <w:rFonts w:ascii="Arial" w:hAnsi="Arial" w:cs="Arial"/>
          <w:sz w:val="24"/>
          <w:szCs w:val="24"/>
        </w:rPr>
      </w:pPr>
    </w:p>
    <w:p w14:paraId="34877225" w14:textId="77777777" w:rsidR="00FA3DDC" w:rsidRDefault="00FA3DDC" w:rsidP="00FA3DDC">
      <w:pPr>
        <w:jc w:val="center"/>
        <w:rPr>
          <w:rFonts w:ascii="Arial" w:hAnsi="Arial" w:cs="Arial"/>
          <w:sz w:val="24"/>
        </w:rPr>
      </w:pPr>
    </w:p>
    <w:p w14:paraId="4B32B967" w14:textId="77777777" w:rsidR="00FA3DDC" w:rsidRDefault="00FA3DDC" w:rsidP="00FA3D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3FF7497" w14:textId="77777777" w:rsidR="00FA3DDC" w:rsidRDefault="00FA3DDC" w:rsidP="00FA3D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A28AC55" w14:textId="77777777" w:rsidR="00FA3DDC" w:rsidRDefault="00FA3DDC" w:rsidP="00FA3DDC">
      <w:pPr>
        <w:jc w:val="both"/>
        <w:rPr>
          <w:rFonts w:ascii="Arial" w:hAnsi="Arial" w:cs="Arial"/>
          <w:b/>
          <w:sz w:val="24"/>
          <w:szCs w:val="24"/>
        </w:rPr>
      </w:pPr>
    </w:p>
    <w:p w14:paraId="75680CDF" w14:textId="77777777" w:rsidR="00FA3DDC" w:rsidRDefault="00FA3DDC" w:rsidP="00FA3DDC">
      <w:pPr>
        <w:jc w:val="both"/>
        <w:rPr>
          <w:rFonts w:ascii="Arial" w:hAnsi="Arial" w:cs="Arial"/>
          <w:b/>
          <w:sz w:val="24"/>
          <w:szCs w:val="24"/>
        </w:rPr>
      </w:pPr>
    </w:p>
    <w:p w14:paraId="33C2B89B" w14:textId="77777777" w:rsidR="00FA3DDC" w:rsidRDefault="00FA3DDC" w:rsidP="00FA3DD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030D3DF" w14:textId="77777777" w:rsidR="00FA3DDC" w:rsidRDefault="00FA3DDC" w:rsidP="00FA3DDC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7C3CE960" w14:textId="77777777" w:rsidR="00FA3DDC" w:rsidRDefault="00FA3DDC" w:rsidP="00FA3DDC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47D20022" w14:textId="77777777" w:rsidR="00FA3DDC" w:rsidRDefault="00FA3DDC" w:rsidP="00FA3D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E5C06B8" w14:textId="77777777" w:rsidR="00FA3DDC" w:rsidRDefault="00FA3DDC" w:rsidP="00FA3D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6F317535" w14:textId="77777777" w:rsidR="00BD4C22" w:rsidRDefault="00BD4C22" w:rsidP="00BD4C22">
      <w:pPr>
        <w:rPr>
          <w:rFonts w:ascii="Arial" w:hAnsi="Arial" w:cs="Arial"/>
        </w:rPr>
      </w:pPr>
    </w:p>
    <w:p w14:paraId="576A614C" w14:textId="77777777" w:rsidR="00BD4C22" w:rsidRDefault="00BD4C22" w:rsidP="00BD4C22">
      <w:pPr>
        <w:rPr>
          <w:rFonts w:ascii="Arial" w:hAnsi="Arial" w:cs="Arial"/>
        </w:rPr>
      </w:pPr>
    </w:p>
    <w:p w14:paraId="27238D55" w14:textId="77777777" w:rsidR="00BD4C22" w:rsidRDefault="00BD4C22" w:rsidP="00BD4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F1BEDD" w14:textId="77777777" w:rsidR="00BD4C22" w:rsidRDefault="00BD4C22" w:rsidP="00BD4C22">
      <w:pPr>
        <w:rPr>
          <w:rFonts w:ascii="Arial" w:hAnsi="Arial" w:cs="Arial"/>
        </w:rPr>
      </w:pPr>
    </w:p>
    <w:p w14:paraId="6A33D49D" w14:textId="77777777" w:rsidR="00BD4C22" w:rsidRDefault="00BD4C22" w:rsidP="00BD4C22">
      <w:pPr>
        <w:rPr>
          <w:rFonts w:ascii="Arial" w:hAnsi="Arial" w:cs="Arial"/>
        </w:rPr>
      </w:pPr>
    </w:p>
    <w:p w14:paraId="61706AF1" w14:textId="77777777" w:rsidR="00BD4C22" w:rsidRDefault="00BD4C22" w:rsidP="00BD4C22">
      <w:pPr>
        <w:jc w:val="both"/>
        <w:rPr>
          <w:sz w:val="24"/>
        </w:rPr>
      </w:pPr>
    </w:p>
    <w:p w14:paraId="4B0B9D31" w14:textId="77777777" w:rsidR="0048309C" w:rsidRDefault="0048309C" w:rsidP="0048309C">
      <w:pPr>
        <w:jc w:val="both"/>
        <w:rPr>
          <w:sz w:val="24"/>
        </w:rPr>
      </w:pPr>
    </w:p>
    <w:sectPr w:rsidR="0048309C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7C4C1" w14:textId="77777777" w:rsidR="000F1186" w:rsidRDefault="000F1186">
      <w:r>
        <w:separator/>
      </w:r>
    </w:p>
  </w:endnote>
  <w:endnote w:type="continuationSeparator" w:id="0">
    <w:p w14:paraId="631BE0CB" w14:textId="77777777" w:rsidR="000F1186" w:rsidRDefault="000F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49E2B" w14:textId="77777777" w:rsidR="000F1186" w:rsidRDefault="000F1186">
      <w:r>
        <w:separator/>
      </w:r>
    </w:p>
  </w:footnote>
  <w:footnote w:type="continuationSeparator" w:id="0">
    <w:p w14:paraId="583229EB" w14:textId="77777777" w:rsidR="000F1186" w:rsidRDefault="000F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0F50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05A"/>
    <w:rsid w:val="000E49FC"/>
    <w:rsid w:val="000F1186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0798E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87FA0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507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355C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10DB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3DDC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7</cp:revision>
  <cp:lastPrinted>2023-06-12T16:35:00Z</cp:lastPrinted>
  <dcterms:created xsi:type="dcterms:W3CDTF">2023-08-01T11:30:00Z</dcterms:created>
  <dcterms:modified xsi:type="dcterms:W3CDTF">2023-08-09T14:09:00Z</dcterms:modified>
</cp:coreProperties>
</file>