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15EFE" w14:textId="496B1F13" w:rsidR="00B4191C" w:rsidRDefault="00B4191C" w:rsidP="00B419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PORTARIA N° 188 DE 16 DE OUTUBRO DE 2023</w:t>
      </w:r>
    </w:p>
    <w:p w14:paraId="21A61CED" w14:textId="77777777" w:rsidR="00B4191C" w:rsidRDefault="00B4191C" w:rsidP="00B4191C">
      <w:pPr>
        <w:jc w:val="both"/>
        <w:rPr>
          <w:rFonts w:ascii="Arial" w:hAnsi="Arial" w:cs="Arial"/>
          <w:sz w:val="24"/>
          <w:szCs w:val="24"/>
        </w:rPr>
      </w:pPr>
    </w:p>
    <w:p w14:paraId="7CB0843D" w14:textId="77777777" w:rsidR="00B4191C" w:rsidRDefault="00B4191C" w:rsidP="00B4191C">
      <w:pPr>
        <w:jc w:val="both"/>
        <w:rPr>
          <w:rFonts w:ascii="Arial" w:hAnsi="Arial" w:cs="Arial"/>
          <w:sz w:val="24"/>
          <w:szCs w:val="24"/>
        </w:rPr>
      </w:pPr>
    </w:p>
    <w:p w14:paraId="1ACE17B1" w14:textId="270A398B" w:rsidR="00B4191C" w:rsidRDefault="00B4191C" w:rsidP="00B4191C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DISPÕE SOBRE CONCESSÃO DE FÉRIAS À SERVIDORA PÚBLICA MUNICIPAL ANDRESSA VIAL PROVENCI</w:t>
      </w:r>
      <w:r>
        <w:rPr>
          <w:rFonts w:ascii="Arial" w:hAnsi="Arial" w:cs="Arial"/>
          <w:sz w:val="24"/>
          <w:szCs w:val="24"/>
        </w:rPr>
        <w:t>.</w:t>
      </w:r>
    </w:p>
    <w:p w14:paraId="6F6F9AC5" w14:textId="77777777" w:rsidR="00B4191C" w:rsidRDefault="00B4191C" w:rsidP="00B4191C">
      <w:pPr>
        <w:jc w:val="both"/>
        <w:rPr>
          <w:rFonts w:ascii="Arial" w:hAnsi="Arial" w:cs="Arial"/>
          <w:sz w:val="24"/>
          <w:szCs w:val="24"/>
        </w:rPr>
      </w:pPr>
    </w:p>
    <w:p w14:paraId="27915D9F" w14:textId="77777777" w:rsidR="00B4191C" w:rsidRDefault="00B4191C" w:rsidP="00B4191C">
      <w:pPr>
        <w:jc w:val="both"/>
        <w:rPr>
          <w:rFonts w:ascii="Arial" w:hAnsi="Arial" w:cs="Arial"/>
          <w:sz w:val="24"/>
          <w:szCs w:val="24"/>
        </w:rPr>
      </w:pPr>
    </w:p>
    <w:p w14:paraId="0EC15F87" w14:textId="77777777" w:rsidR="00B4191C" w:rsidRDefault="00B4191C" w:rsidP="00B419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2B7A6B73" w14:textId="77777777" w:rsidR="00B4191C" w:rsidRDefault="00B4191C" w:rsidP="00B4191C">
      <w:pPr>
        <w:jc w:val="both"/>
        <w:rPr>
          <w:rFonts w:ascii="Arial" w:hAnsi="Arial" w:cs="Arial"/>
          <w:sz w:val="24"/>
          <w:szCs w:val="24"/>
        </w:rPr>
      </w:pPr>
    </w:p>
    <w:p w14:paraId="1278F777" w14:textId="77777777" w:rsidR="00B4191C" w:rsidRDefault="00B4191C" w:rsidP="00B419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45BA5E28" w14:textId="77777777" w:rsidR="00B4191C" w:rsidRDefault="00B4191C" w:rsidP="00B4191C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9BAFAC7" w14:textId="74345617" w:rsidR="00B4191C" w:rsidRDefault="00B4191C" w:rsidP="00B419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</w:t>
      </w:r>
      <w:r w:rsidR="00B0321D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Servidor</w:t>
      </w:r>
      <w:r w:rsidR="00B0321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Públic</w:t>
      </w:r>
      <w:r w:rsidR="00B0321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ANDRESSA VIAL PROVENCI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B4191C">
        <w:rPr>
          <w:rFonts w:ascii="Arial" w:hAnsi="Arial" w:cs="Arial"/>
          <w:b/>
          <w:bCs/>
          <w:sz w:val="24"/>
          <w:szCs w:val="24"/>
        </w:rPr>
        <w:t>AUXILIAR ADMINISTRATIVO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</w:t>
      </w:r>
      <w:r w:rsidR="004C7207">
        <w:rPr>
          <w:rFonts w:ascii="Arial" w:hAnsi="Arial" w:cs="Arial"/>
          <w:b/>
          <w:bCs/>
          <w:sz w:val="24"/>
          <w:szCs w:val="24"/>
        </w:rPr>
        <w:t>MUNICIPAL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DE ADMINISTRAÇÃO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30 (TRINTA)</w:t>
      </w:r>
      <w:r>
        <w:rPr>
          <w:rFonts w:ascii="Arial" w:hAnsi="Arial" w:cs="Arial"/>
          <w:sz w:val="24"/>
          <w:szCs w:val="24"/>
        </w:rPr>
        <w:t xml:space="preserve"> dias de férias, relativas ao período aquisitivo de 01.02.2022 a 31.01.2023 a serem gozadas no período de 09.11.2023 até 08.12.2023.</w:t>
      </w:r>
    </w:p>
    <w:p w14:paraId="35335A64" w14:textId="77777777" w:rsidR="00B4191C" w:rsidRDefault="00B4191C" w:rsidP="00B4191C">
      <w:pPr>
        <w:jc w:val="both"/>
        <w:rPr>
          <w:rFonts w:ascii="Arial" w:hAnsi="Arial" w:cs="Arial"/>
          <w:sz w:val="24"/>
          <w:szCs w:val="24"/>
        </w:rPr>
      </w:pPr>
    </w:p>
    <w:p w14:paraId="0E1F8DB7" w14:textId="0E9B3DB1" w:rsidR="00B4191C" w:rsidRDefault="00B4191C" w:rsidP="00B419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6B8C61B8" w14:textId="77777777" w:rsidR="00B4191C" w:rsidRDefault="00B4191C" w:rsidP="00B419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38DD18C" w14:textId="77777777" w:rsidR="00B4191C" w:rsidRDefault="00B4191C" w:rsidP="00B419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72ACAB84" w14:textId="77777777" w:rsidR="00B4191C" w:rsidRDefault="00B4191C" w:rsidP="00B4191C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653CE7FA" w14:textId="77777777" w:rsidR="00B4191C" w:rsidRDefault="00B4191C" w:rsidP="00B4191C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6C9C59EE" w14:textId="5143041E" w:rsidR="00B4191C" w:rsidRDefault="00B4191C" w:rsidP="00B419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16 de outubro de 2023.</w:t>
      </w:r>
    </w:p>
    <w:p w14:paraId="4532DFD2" w14:textId="77777777" w:rsidR="00B4191C" w:rsidRDefault="00B4191C" w:rsidP="00B4191C">
      <w:pPr>
        <w:jc w:val="both"/>
        <w:rPr>
          <w:rFonts w:ascii="Arial" w:hAnsi="Arial" w:cs="Arial"/>
          <w:sz w:val="24"/>
          <w:szCs w:val="24"/>
        </w:rPr>
      </w:pPr>
    </w:p>
    <w:p w14:paraId="4BC1458B" w14:textId="77777777" w:rsidR="00B4191C" w:rsidRDefault="00B4191C" w:rsidP="00B4191C">
      <w:pPr>
        <w:jc w:val="center"/>
        <w:rPr>
          <w:rFonts w:ascii="Arial" w:hAnsi="Arial" w:cs="Arial"/>
          <w:sz w:val="24"/>
          <w:szCs w:val="24"/>
        </w:rPr>
      </w:pPr>
    </w:p>
    <w:p w14:paraId="5095BF8F" w14:textId="77777777" w:rsidR="00B4191C" w:rsidRDefault="00B4191C" w:rsidP="00B4191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BE2B787" w14:textId="77777777" w:rsidR="00B4191C" w:rsidRDefault="00B4191C" w:rsidP="00B4191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63A78311" w14:textId="77777777" w:rsidR="00B4191C" w:rsidRDefault="00B4191C" w:rsidP="00B4191C">
      <w:pPr>
        <w:jc w:val="both"/>
        <w:rPr>
          <w:rFonts w:ascii="Arial" w:hAnsi="Arial" w:cs="Arial"/>
          <w:b/>
          <w:sz w:val="24"/>
          <w:szCs w:val="24"/>
        </w:rPr>
      </w:pPr>
    </w:p>
    <w:p w14:paraId="2C5C18E4" w14:textId="77777777" w:rsidR="00B4191C" w:rsidRDefault="00B4191C" w:rsidP="00B4191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6433A404" w14:textId="77777777" w:rsidR="00B4191C" w:rsidRDefault="00B4191C" w:rsidP="00B4191C">
      <w:pPr>
        <w:jc w:val="both"/>
        <w:rPr>
          <w:rFonts w:ascii="Arial" w:hAnsi="Arial" w:cs="Arial"/>
          <w:b/>
          <w:sz w:val="24"/>
          <w:szCs w:val="24"/>
        </w:rPr>
      </w:pPr>
    </w:p>
    <w:p w14:paraId="2C280858" w14:textId="77777777" w:rsidR="00B4191C" w:rsidRDefault="00B4191C" w:rsidP="00B4191C">
      <w:pPr>
        <w:jc w:val="center"/>
        <w:rPr>
          <w:rFonts w:ascii="Arial" w:hAnsi="Arial" w:cs="Arial"/>
          <w:b/>
          <w:sz w:val="24"/>
          <w:szCs w:val="24"/>
        </w:rPr>
      </w:pPr>
    </w:p>
    <w:p w14:paraId="16D4D81C" w14:textId="77777777" w:rsidR="00B4191C" w:rsidRDefault="00B4191C" w:rsidP="00B4191C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7E73703A" w14:textId="77777777" w:rsidR="00B4191C" w:rsidRDefault="00B4191C" w:rsidP="00B4191C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2DA55AE8" w14:textId="77777777" w:rsidR="00B4191C" w:rsidRDefault="00B4191C" w:rsidP="00B4191C">
      <w:pPr>
        <w:rPr>
          <w:rFonts w:ascii="Arial" w:hAnsi="Arial" w:cs="Arial"/>
        </w:rPr>
      </w:pPr>
    </w:p>
    <w:p w14:paraId="3B9D373F" w14:textId="77777777" w:rsidR="00B4191C" w:rsidRDefault="00B4191C" w:rsidP="00B4191C">
      <w:pPr>
        <w:rPr>
          <w:rFonts w:ascii="Arial" w:hAnsi="Arial" w:cs="Arial"/>
        </w:rPr>
      </w:pPr>
    </w:p>
    <w:p w14:paraId="195D31DF" w14:textId="77777777" w:rsidR="00B4191C" w:rsidRDefault="00B4191C" w:rsidP="00B4191C">
      <w:pPr>
        <w:rPr>
          <w:rFonts w:ascii="Arial" w:hAnsi="Arial" w:cs="Arial"/>
        </w:rPr>
      </w:pPr>
    </w:p>
    <w:p w14:paraId="274F0484" w14:textId="77777777" w:rsidR="00B4191C" w:rsidRDefault="00B4191C" w:rsidP="00B4191C"/>
    <w:p w14:paraId="1D6D00E4" w14:textId="77777777" w:rsidR="00B4191C" w:rsidRDefault="00B4191C" w:rsidP="00B4191C">
      <w:pPr>
        <w:jc w:val="both"/>
        <w:rPr>
          <w:rFonts w:ascii="Arial" w:hAnsi="Arial" w:cs="Arial"/>
          <w:sz w:val="24"/>
          <w:szCs w:val="24"/>
        </w:rPr>
      </w:pPr>
    </w:p>
    <w:p w14:paraId="79C7E27F" w14:textId="77777777" w:rsidR="00B4191C" w:rsidRDefault="00B4191C" w:rsidP="00B4191C">
      <w:pPr>
        <w:adjustRightInd w:val="0"/>
        <w:jc w:val="center"/>
        <w:rPr>
          <w:rFonts w:ascii="Arial" w:hAnsi="Arial" w:cs="Arial"/>
          <w:bCs/>
        </w:rPr>
      </w:pPr>
    </w:p>
    <w:p w14:paraId="58096A8B" w14:textId="1662C1BB" w:rsidR="007B6A49" w:rsidRPr="0027166B" w:rsidRDefault="007B6A49" w:rsidP="0027166B"/>
    <w:sectPr w:rsidR="007B6A49" w:rsidRPr="0027166B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282F3" w14:textId="77777777" w:rsidR="0022553E" w:rsidRDefault="0022553E">
      <w:r>
        <w:separator/>
      </w:r>
    </w:p>
  </w:endnote>
  <w:endnote w:type="continuationSeparator" w:id="0">
    <w:p w14:paraId="2AED39B1" w14:textId="77777777" w:rsidR="0022553E" w:rsidRDefault="0022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71648" w14:textId="77777777" w:rsidR="0022553E" w:rsidRDefault="0022553E">
      <w:r>
        <w:separator/>
      </w:r>
    </w:p>
  </w:footnote>
  <w:footnote w:type="continuationSeparator" w:id="0">
    <w:p w14:paraId="32B3AEDD" w14:textId="77777777" w:rsidR="0022553E" w:rsidRDefault="00225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0D0A71C3"/>
    <w:multiLevelType w:val="hybridMultilevel"/>
    <w:tmpl w:val="1C648784"/>
    <w:lvl w:ilvl="0" w:tplc="49E42A96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pt-PT" w:eastAsia="en-US" w:bidi="ar-SA"/>
      </w:rPr>
    </w:lvl>
    <w:lvl w:ilvl="1" w:tplc="11EA8FD6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68C85858">
      <w:numFmt w:val="bullet"/>
      <w:lvlText w:val="•"/>
      <w:lvlJc w:val="left"/>
      <w:pPr>
        <w:ind w:left="2641" w:hanging="360"/>
      </w:pPr>
      <w:rPr>
        <w:rFonts w:hint="default"/>
        <w:lang w:val="pt-PT" w:eastAsia="en-US" w:bidi="ar-SA"/>
      </w:rPr>
    </w:lvl>
    <w:lvl w:ilvl="3" w:tplc="7FD48D0A">
      <w:numFmt w:val="bullet"/>
      <w:lvlText w:val="•"/>
      <w:lvlJc w:val="left"/>
      <w:pPr>
        <w:ind w:left="3541" w:hanging="360"/>
      </w:pPr>
      <w:rPr>
        <w:rFonts w:hint="default"/>
        <w:lang w:val="pt-PT" w:eastAsia="en-US" w:bidi="ar-SA"/>
      </w:rPr>
    </w:lvl>
    <w:lvl w:ilvl="4" w:tplc="25BAA8C0">
      <w:numFmt w:val="bullet"/>
      <w:lvlText w:val="•"/>
      <w:lvlJc w:val="left"/>
      <w:pPr>
        <w:ind w:left="4442" w:hanging="360"/>
      </w:pPr>
      <w:rPr>
        <w:rFonts w:hint="default"/>
        <w:lang w:val="pt-PT" w:eastAsia="en-US" w:bidi="ar-SA"/>
      </w:rPr>
    </w:lvl>
    <w:lvl w:ilvl="5" w:tplc="4BFA2188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9F7CCE48">
      <w:numFmt w:val="bullet"/>
      <w:lvlText w:val="•"/>
      <w:lvlJc w:val="left"/>
      <w:pPr>
        <w:ind w:left="6243" w:hanging="360"/>
      </w:pPr>
      <w:rPr>
        <w:rFonts w:hint="default"/>
        <w:lang w:val="pt-PT" w:eastAsia="en-US" w:bidi="ar-SA"/>
      </w:rPr>
    </w:lvl>
    <w:lvl w:ilvl="7" w:tplc="24A4E97E">
      <w:numFmt w:val="bullet"/>
      <w:lvlText w:val="•"/>
      <w:lvlJc w:val="left"/>
      <w:pPr>
        <w:ind w:left="7144" w:hanging="360"/>
      </w:pPr>
      <w:rPr>
        <w:rFonts w:hint="default"/>
        <w:lang w:val="pt-PT" w:eastAsia="en-US" w:bidi="ar-SA"/>
      </w:rPr>
    </w:lvl>
    <w:lvl w:ilvl="8" w:tplc="0E4608F6">
      <w:numFmt w:val="bullet"/>
      <w:lvlText w:val="•"/>
      <w:lvlJc w:val="left"/>
      <w:pPr>
        <w:ind w:left="804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F7E"/>
    <w:multiLevelType w:val="hybridMultilevel"/>
    <w:tmpl w:val="3402B0B4"/>
    <w:lvl w:ilvl="0" w:tplc="8B2A2ADC">
      <w:start w:val="1"/>
      <w:numFmt w:val="lowerLetter"/>
      <w:lvlText w:val="%1)"/>
      <w:lvlJc w:val="left"/>
      <w:pPr>
        <w:ind w:left="1005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958E1026">
      <w:numFmt w:val="bullet"/>
      <w:lvlText w:val="•"/>
      <w:lvlJc w:val="left"/>
      <w:pPr>
        <w:ind w:left="1894" w:hanging="286"/>
      </w:pPr>
      <w:rPr>
        <w:rFonts w:hint="default"/>
        <w:lang w:val="pt-PT" w:eastAsia="en-US" w:bidi="ar-SA"/>
      </w:rPr>
    </w:lvl>
    <w:lvl w:ilvl="2" w:tplc="E826B7E2">
      <w:numFmt w:val="bullet"/>
      <w:lvlText w:val="•"/>
      <w:lvlJc w:val="left"/>
      <w:pPr>
        <w:ind w:left="2789" w:hanging="286"/>
      </w:pPr>
      <w:rPr>
        <w:rFonts w:hint="default"/>
        <w:lang w:val="pt-PT" w:eastAsia="en-US" w:bidi="ar-SA"/>
      </w:rPr>
    </w:lvl>
    <w:lvl w:ilvl="3" w:tplc="04CC6DA8">
      <w:numFmt w:val="bullet"/>
      <w:lvlText w:val="•"/>
      <w:lvlJc w:val="left"/>
      <w:pPr>
        <w:ind w:left="3683" w:hanging="286"/>
      </w:pPr>
      <w:rPr>
        <w:rFonts w:hint="default"/>
        <w:lang w:val="pt-PT" w:eastAsia="en-US" w:bidi="ar-SA"/>
      </w:rPr>
    </w:lvl>
    <w:lvl w:ilvl="4" w:tplc="6152EDC4">
      <w:numFmt w:val="bullet"/>
      <w:lvlText w:val="•"/>
      <w:lvlJc w:val="left"/>
      <w:pPr>
        <w:ind w:left="4578" w:hanging="286"/>
      </w:pPr>
      <w:rPr>
        <w:rFonts w:hint="default"/>
        <w:lang w:val="pt-PT" w:eastAsia="en-US" w:bidi="ar-SA"/>
      </w:rPr>
    </w:lvl>
    <w:lvl w:ilvl="5" w:tplc="35788588">
      <w:numFmt w:val="bullet"/>
      <w:lvlText w:val="•"/>
      <w:lvlJc w:val="left"/>
      <w:pPr>
        <w:ind w:left="5473" w:hanging="286"/>
      </w:pPr>
      <w:rPr>
        <w:rFonts w:hint="default"/>
        <w:lang w:val="pt-PT" w:eastAsia="en-US" w:bidi="ar-SA"/>
      </w:rPr>
    </w:lvl>
    <w:lvl w:ilvl="6" w:tplc="2B3ABEBA">
      <w:numFmt w:val="bullet"/>
      <w:lvlText w:val="•"/>
      <w:lvlJc w:val="left"/>
      <w:pPr>
        <w:ind w:left="6367" w:hanging="286"/>
      </w:pPr>
      <w:rPr>
        <w:rFonts w:hint="default"/>
        <w:lang w:val="pt-PT" w:eastAsia="en-US" w:bidi="ar-SA"/>
      </w:rPr>
    </w:lvl>
    <w:lvl w:ilvl="7" w:tplc="65BEBD70">
      <w:numFmt w:val="bullet"/>
      <w:lvlText w:val="•"/>
      <w:lvlJc w:val="left"/>
      <w:pPr>
        <w:ind w:left="7262" w:hanging="286"/>
      </w:pPr>
      <w:rPr>
        <w:rFonts w:hint="default"/>
        <w:lang w:val="pt-PT" w:eastAsia="en-US" w:bidi="ar-SA"/>
      </w:rPr>
    </w:lvl>
    <w:lvl w:ilvl="8" w:tplc="2C483D06">
      <w:numFmt w:val="bullet"/>
      <w:lvlText w:val="•"/>
      <w:lvlJc w:val="left"/>
      <w:pPr>
        <w:ind w:left="8157" w:hanging="286"/>
      </w:pPr>
      <w:rPr>
        <w:rFonts w:hint="default"/>
        <w:lang w:val="pt-PT" w:eastAsia="en-US" w:bidi="ar-SA"/>
      </w:rPr>
    </w:lvl>
  </w:abstractNum>
  <w:abstractNum w:abstractNumId="8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46C3"/>
    <w:multiLevelType w:val="multilevel"/>
    <w:tmpl w:val="EFA633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76" w:hanging="2160"/>
      </w:pPr>
      <w:rPr>
        <w:rFonts w:hint="default"/>
      </w:rPr>
    </w:lvl>
  </w:abstractNum>
  <w:abstractNum w:abstractNumId="11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4902065D"/>
    <w:multiLevelType w:val="multilevel"/>
    <w:tmpl w:val="B9382E1C"/>
    <w:lvl w:ilvl="0">
      <w:start w:val="1"/>
      <w:numFmt w:val="decimal"/>
      <w:lvlText w:val="%1"/>
      <w:lvlJc w:val="left"/>
      <w:pPr>
        <w:ind w:left="143" w:hanging="5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5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1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0" w:hanging="286"/>
      </w:pPr>
      <w:rPr>
        <w:rFonts w:hint="default"/>
        <w:lang w:val="pt-PT" w:eastAsia="en-US" w:bidi="ar-SA"/>
      </w:rPr>
    </w:lvl>
  </w:abstractNum>
  <w:abstractNum w:abstractNumId="18" w15:restartNumberingAfterBreak="0">
    <w:nsid w:val="4DD7028D"/>
    <w:multiLevelType w:val="multilevel"/>
    <w:tmpl w:val="005E8094"/>
    <w:lvl w:ilvl="0">
      <w:start w:val="2"/>
      <w:numFmt w:val="decimal"/>
      <w:lvlText w:val="%1"/>
      <w:lvlJc w:val="left"/>
      <w:pPr>
        <w:ind w:left="573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86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4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9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3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9" w:hanging="281"/>
      </w:pPr>
      <w:rPr>
        <w:rFonts w:hint="default"/>
        <w:lang w:val="pt-PT" w:eastAsia="en-US" w:bidi="ar-SA"/>
      </w:rPr>
    </w:lvl>
  </w:abstractNum>
  <w:abstractNum w:abstractNumId="19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1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2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5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4"/>
  </w:num>
  <w:num w:numId="4">
    <w:abstractNumId w:val="25"/>
  </w:num>
  <w:num w:numId="5">
    <w:abstractNumId w:val="2"/>
  </w:num>
  <w:num w:numId="6">
    <w:abstractNumId w:val="44"/>
  </w:num>
  <w:num w:numId="7">
    <w:abstractNumId w:val="40"/>
  </w:num>
  <w:num w:numId="8">
    <w:abstractNumId w:val="16"/>
  </w:num>
  <w:num w:numId="9">
    <w:abstractNumId w:val="11"/>
  </w:num>
  <w:num w:numId="10">
    <w:abstractNumId w:val="30"/>
  </w:num>
  <w:num w:numId="11">
    <w:abstractNumId w:val="26"/>
  </w:num>
  <w:num w:numId="12">
    <w:abstractNumId w:val="41"/>
  </w:num>
  <w:num w:numId="13">
    <w:abstractNumId w:val="1"/>
  </w:num>
  <w:num w:numId="14">
    <w:abstractNumId w:val="13"/>
  </w:num>
  <w:num w:numId="15">
    <w:abstractNumId w:val="38"/>
  </w:num>
  <w:num w:numId="16">
    <w:abstractNumId w:val="32"/>
  </w:num>
  <w:num w:numId="17">
    <w:abstractNumId w:val="45"/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3"/>
  </w:num>
  <w:num w:numId="21">
    <w:abstractNumId w:val="28"/>
  </w:num>
  <w:num w:numId="22">
    <w:abstractNumId w:val="36"/>
  </w:num>
  <w:num w:numId="23">
    <w:abstractNumId w:val="9"/>
  </w:num>
  <w:num w:numId="24">
    <w:abstractNumId w:val="35"/>
  </w:num>
  <w:num w:numId="25">
    <w:abstractNumId w:val="22"/>
  </w:num>
  <w:num w:numId="26">
    <w:abstractNumId w:val="21"/>
  </w:num>
  <w:num w:numId="27">
    <w:abstractNumId w:val="0"/>
  </w:num>
  <w:num w:numId="28">
    <w:abstractNumId w:val="29"/>
  </w:num>
  <w:num w:numId="29">
    <w:abstractNumId w:val="43"/>
  </w:num>
  <w:num w:numId="30">
    <w:abstractNumId w:val="39"/>
  </w:num>
  <w:num w:numId="31">
    <w:abstractNumId w:val="31"/>
  </w:num>
  <w:num w:numId="32">
    <w:abstractNumId w:val="6"/>
  </w:num>
  <w:num w:numId="33">
    <w:abstractNumId w:val="46"/>
  </w:num>
  <w:num w:numId="34">
    <w:abstractNumId w:val="8"/>
  </w:num>
  <w:num w:numId="35">
    <w:abstractNumId w:val="20"/>
  </w:num>
  <w:num w:numId="36">
    <w:abstractNumId w:val="15"/>
  </w:num>
  <w:num w:numId="37">
    <w:abstractNumId w:val="24"/>
  </w:num>
  <w:num w:numId="38">
    <w:abstractNumId w:val="12"/>
  </w:num>
  <w:num w:numId="39">
    <w:abstractNumId w:val="4"/>
  </w:num>
  <w:num w:numId="40">
    <w:abstractNumId w:val="19"/>
  </w:num>
  <w:num w:numId="41">
    <w:abstractNumId w:val="33"/>
  </w:num>
  <w:num w:numId="42">
    <w:abstractNumId w:val="37"/>
  </w:num>
  <w:num w:numId="43">
    <w:abstractNumId w:val="42"/>
  </w:num>
  <w:num w:numId="44">
    <w:abstractNumId w:val="3"/>
  </w:num>
  <w:num w:numId="45">
    <w:abstractNumId w:val="17"/>
  </w:num>
  <w:num w:numId="46">
    <w:abstractNumId w:val="18"/>
  </w:num>
  <w:num w:numId="47">
    <w:abstractNumId w:val="7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28CD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553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9C2"/>
    <w:rsid w:val="00294C49"/>
    <w:rsid w:val="002A0746"/>
    <w:rsid w:val="002A20C5"/>
    <w:rsid w:val="002A5A2E"/>
    <w:rsid w:val="002A7E7D"/>
    <w:rsid w:val="002B2FF2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6C9B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4DC8"/>
    <w:rsid w:val="003F64FB"/>
    <w:rsid w:val="0040354A"/>
    <w:rsid w:val="004101C3"/>
    <w:rsid w:val="00411DA1"/>
    <w:rsid w:val="004255F4"/>
    <w:rsid w:val="00430297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C7207"/>
    <w:rsid w:val="004D2D14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2784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545C4"/>
    <w:rsid w:val="007600FD"/>
    <w:rsid w:val="0076335F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0321D"/>
    <w:rsid w:val="00B11421"/>
    <w:rsid w:val="00B11BDE"/>
    <w:rsid w:val="00B1373F"/>
    <w:rsid w:val="00B1695E"/>
    <w:rsid w:val="00B22958"/>
    <w:rsid w:val="00B27E5C"/>
    <w:rsid w:val="00B4191C"/>
    <w:rsid w:val="00B41FE4"/>
    <w:rsid w:val="00B51C8E"/>
    <w:rsid w:val="00B60C80"/>
    <w:rsid w:val="00B62E7F"/>
    <w:rsid w:val="00B70550"/>
    <w:rsid w:val="00B70AAE"/>
    <w:rsid w:val="00B74635"/>
    <w:rsid w:val="00B75F04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E748B-E2CC-4457-B4B0-46FCADE9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5</cp:revision>
  <cp:lastPrinted>2023-10-09T19:34:00Z</cp:lastPrinted>
  <dcterms:created xsi:type="dcterms:W3CDTF">2023-10-16T18:53:00Z</dcterms:created>
  <dcterms:modified xsi:type="dcterms:W3CDTF">2023-10-16T19:01:00Z</dcterms:modified>
</cp:coreProperties>
</file>