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6837F" w14:textId="7C995EB0" w:rsidR="00F563DA" w:rsidRDefault="00F563DA" w:rsidP="00F563DA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DECRETO N°.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356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14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DEZEMBRO DE 2023</w:t>
      </w:r>
    </w:p>
    <w:p w14:paraId="0CBF7575" w14:textId="77777777" w:rsidR="00F563DA" w:rsidRDefault="00F563DA" w:rsidP="00F563DA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2809C692" w14:textId="77777777" w:rsidR="00F563DA" w:rsidRDefault="00F563DA" w:rsidP="00F563DA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1A13AA4E" w14:textId="055ADBA8" w:rsidR="00F563DA" w:rsidRDefault="00F563DA" w:rsidP="00F563DA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DA SERVIDORA PÚBLICA MUNICIPAL </w:t>
      </w:r>
      <w:r>
        <w:rPr>
          <w:rFonts w:ascii="Arial" w:hAnsi="Arial" w:cs="Arial"/>
          <w:b/>
          <w:sz w:val="24"/>
          <w:szCs w:val="24"/>
        </w:rPr>
        <w:t>ELESANDRA BONETTI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</w:t>
      </w:r>
      <w:r>
        <w:rPr>
          <w:rFonts w:ascii="Arial" w:hAnsi="Arial" w:cs="Arial"/>
          <w:b/>
          <w:bCs/>
          <w:sz w:val="24"/>
          <w:szCs w:val="24"/>
          <w:lang w:val="pt-PT"/>
        </w:rPr>
        <w:t>COMISSIONADO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DE </w:t>
      </w:r>
      <w:r w:rsidRPr="00F563DA">
        <w:rPr>
          <w:rFonts w:ascii="Arial" w:hAnsi="Arial" w:cs="Arial"/>
          <w:b/>
          <w:bCs/>
          <w:sz w:val="24"/>
          <w:szCs w:val="24"/>
          <w:lang w:val="pt-PT"/>
        </w:rPr>
        <w:t>COORDENADOR</w:t>
      </w:r>
      <w:r w:rsidR="005147C8">
        <w:rPr>
          <w:rFonts w:ascii="Arial" w:hAnsi="Arial" w:cs="Arial"/>
          <w:b/>
          <w:bCs/>
          <w:sz w:val="24"/>
          <w:szCs w:val="24"/>
          <w:lang w:val="pt-PT"/>
        </w:rPr>
        <w:t>A</w:t>
      </w:r>
      <w:r w:rsidRPr="00F563DA">
        <w:rPr>
          <w:rFonts w:ascii="Arial" w:hAnsi="Arial" w:cs="Arial"/>
          <w:b/>
          <w:bCs/>
          <w:sz w:val="24"/>
          <w:szCs w:val="24"/>
          <w:lang w:val="pt-PT"/>
        </w:rPr>
        <w:t xml:space="preserve"> DAS ATIVIDADES DE EDUCAÇÃO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pt-PT"/>
        </w:rPr>
        <w:t>E DÁ OUTRAS PROVIDÊNCIAS.</w:t>
      </w:r>
    </w:p>
    <w:p w14:paraId="7F792EF3" w14:textId="77777777" w:rsidR="00F563DA" w:rsidRDefault="00F563DA" w:rsidP="00F563DA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670B1E74" w14:textId="77777777" w:rsidR="00F563DA" w:rsidRDefault="00F563DA" w:rsidP="00F563DA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309C43D9" w14:textId="77777777" w:rsidR="00F563DA" w:rsidRDefault="00F563DA" w:rsidP="00F563D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75E3B166" w14:textId="77777777" w:rsidR="00F563DA" w:rsidRDefault="00F563DA" w:rsidP="00F563DA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B198087" w14:textId="77777777" w:rsidR="00F563DA" w:rsidRDefault="00F563DA" w:rsidP="00F563D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5C64993A" w14:textId="77777777" w:rsidR="00F563DA" w:rsidRDefault="00F563DA" w:rsidP="00F563D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1A572C46" w14:textId="5EB6F112" w:rsidR="00F563DA" w:rsidRDefault="00F563DA" w:rsidP="00F563D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 xml:space="preserve">Fica exonerada a Servidora Pública Municipal de Sul Brasil/SC, </w:t>
      </w:r>
      <w:r w:rsidRPr="00F563DA">
        <w:rPr>
          <w:rFonts w:ascii="Arial" w:hAnsi="Arial" w:cs="Arial"/>
          <w:b/>
          <w:sz w:val="24"/>
          <w:szCs w:val="24"/>
        </w:rPr>
        <w:t>ELESANDRA BONETTI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</w:t>
      </w:r>
      <w:r>
        <w:rPr>
          <w:rFonts w:ascii="Arial" w:hAnsi="Arial" w:cs="Arial"/>
          <w:b/>
          <w:bCs/>
          <w:sz w:val="24"/>
          <w:szCs w:val="24"/>
          <w:lang w:val="pt-PT"/>
        </w:rPr>
        <w:t>COMISSIONADO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 w:rsidRPr="00F563DA">
        <w:rPr>
          <w:rFonts w:ascii="Arial" w:hAnsi="Arial" w:cs="Arial"/>
          <w:b/>
          <w:bCs/>
          <w:sz w:val="24"/>
          <w:szCs w:val="24"/>
          <w:lang w:val="pt-PT"/>
        </w:rPr>
        <w:t>COORDENADOR</w:t>
      </w:r>
      <w:r w:rsidR="000E371F">
        <w:rPr>
          <w:rFonts w:ascii="Arial" w:hAnsi="Arial" w:cs="Arial"/>
          <w:b/>
          <w:bCs/>
          <w:sz w:val="24"/>
          <w:szCs w:val="24"/>
          <w:lang w:val="pt-PT"/>
        </w:rPr>
        <w:t>A</w:t>
      </w:r>
      <w:r w:rsidRPr="00F563DA">
        <w:rPr>
          <w:rFonts w:ascii="Arial" w:hAnsi="Arial" w:cs="Arial"/>
          <w:b/>
          <w:bCs/>
          <w:sz w:val="24"/>
          <w:szCs w:val="24"/>
          <w:lang w:val="pt-PT"/>
        </w:rPr>
        <w:t xml:space="preserve"> DAS ATIVIDADES DE EDUCAÇÃO</w:t>
      </w:r>
      <w:r w:rsidRPr="00F563D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com Lotação na </w:t>
      </w:r>
      <w:r>
        <w:rPr>
          <w:rFonts w:ascii="Arial" w:hAnsi="Arial" w:cs="Arial"/>
          <w:b/>
          <w:sz w:val="24"/>
          <w:szCs w:val="24"/>
        </w:rPr>
        <w:t>SECRETARIA MUNICIPAL DE EDUCAÇÃO, CULTURA E ESPORTES.</w:t>
      </w:r>
    </w:p>
    <w:p w14:paraId="1D4A49FB" w14:textId="77777777" w:rsidR="00F563DA" w:rsidRDefault="00F563DA" w:rsidP="00F563D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4604DFC6" w14:textId="77777777" w:rsidR="00F563DA" w:rsidRDefault="00F563DA" w:rsidP="00F563D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pt-PT"/>
        </w:rPr>
        <w:t xml:space="preserve">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4409949C" w14:textId="77777777" w:rsidR="00F563DA" w:rsidRDefault="00F563DA" w:rsidP="00F563D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3E96EACE" w14:textId="77777777" w:rsidR="00F563DA" w:rsidRDefault="00F563DA" w:rsidP="00F563D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3EBABB46" w14:textId="77777777" w:rsidR="00F563DA" w:rsidRDefault="00F563DA" w:rsidP="00F563D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1CAF4F7D" w14:textId="77777777" w:rsidR="00F563DA" w:rsidRDefault="00F563DA" w:rsidP="00F563D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0C8926D6" w14:textId="372BC0AA" w:rsidR="00F563DA" w:rsidRDefault="00F563DA" w:rsidP="00F563D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dezembro de 2023.</w:t>
      </w:r>
    </w:p>
    <w:p w14:paraId="04A38A9B" w14:textId="77777777" w:rsidR="00F563DA" w:rsidRDefault="00F563DA" w:rsidP="00F563DA">
      <w:pPr>
        <w:jc w:val="both"/>
        <w:rPr>
          <w:rFonts w:ascii="Arial" w:hAnsi="Arial" w:cs="Arial"/>
          <w:sz w:val="24"/>
          <w:szCs w:val="24"/>
        </w:rPr>
      </w:pPr>
    </w:p>
    <w:p w14:paraId="11090BE4" w14:textId="77777777" w:rsidR="00F563DA" w:rsidRDefault="00F563DA" w:rsidP="00F563DA">
      <w:pPr>
        <w:jc w:val="both"/>
        <w:rPr>
          <w:rFonts w:ascii="Arial" w:hAnsi="Arial" w:cs="Arial"/>
          <w:sz w:val="24"/>
          <w:szCs w:val="24"/>
        </w:rPr>
      </w:pPr>
    </w:p>
    <w:p w14:paraId="2319EA6B" w14:textId="77777777" w:rsidR="00F563DA" w:rsidRDefault="00F563DA" w:rsidP="00F563DA">
      <w:pPr>
        <w:jc w:val="both"/>
        <w:rPr>
          <w:rFonts w:ascii="Arial" w:hAnsi="Arial" w:cs="Arial"/>
          <w:sz w:val="24"/>
          <w:szCs w:val="24"/>
        </w:rPr>
      </w:pPr>
    </w:p>
    <w:p w14:paraId="3442D460" w14:textId="77777777" w:rsidR="00F563DA" w:rsidRDefault="00F563DA" w:rsidP="00F563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02DA47FC" w14:textId="77777777" w:rsidR="00F563DA" w:rsidRDefault="00F563DA" w:rsidP="00F563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0B08519C" w14:textId="77777777" w:rsidR="00F563DA" w:rsidRDefault="00F563DA" w:rsidP="00F563DA">
      <w:pPr>
        <w:jc w:val="both"/>
        <w:rPr>
          <w:rFonts w:ascii="Arial" w:hAnsi="Arial" w:cs="Arial"/>
          <w:b/>
          <w:sz w:val="24"/>
          <w:szCs w:val="24"/>
        </w:rPr>
      </w:pPr>
    </w:p>
    <w:p w14:paraId="592F96F4" w14:textId="77777777" w:rsidR="00F563DA" w:rsidRDefault="00F563DA" w:rsidP="00F563D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11BEF1D7" w14:textId="77777777" w:rsidR="00F563DA" w:rsidRDefault="00F563DA" w:rsidP="00F563DA">
      <w:pPr>
        <w:jc w:val="both"/>
        <w:rPr>
          <w:rFonts w:ascii="Arial" w:hAnsi="Arial" w:cs="Arial"/>
          <w:b/>
          <w:sz w:val="24"/>
          <w:szCs w:val="24"/>
        </w:rPr>
      </w:pPr>
    </w:p>
    <w:p w14:paraId="65507C2D" w14:textId="77777777" w:rsidR="00F563DA" w:rsidRDefault="00F563DA" w:rsidP="00F563DA">
      <w:pPr>
        <w:jc w:val="both"/>
        <w:rPr>
          <w:rFonts w:ascii="Arial" w:hAnsi="Arial" w:cs="Arial"/>
          <w:b/>
          <w:sz w:val="24"/>
          <w:szCs w:val="24"/>
        </w:rPr>
      </w:pPr>
    </w:p>
    <w:p w14:paraId="5BB8B797" w14:textId="77777777" w:rsidR="00F563DA" w:rsidRDefault="00F563DA" w:rsidP="00F563DA">
      <w:pPr>
        <w:jc w:val="both"/>
        <w:rPr>
          <w:rFonts w:ascii="Arial" w:hAnsi="Arial" w:cs="Arial"/>
          <w:b/>
          <w:sz w:val="24"/>
          <w:szCs w:val="24"/>
        </w:rPr>
      </w:pPr>
    </w:p>
    <w:p w14:paraId="5868159D" w14:textId="77777777" w:rsidR="00F563DA" w:rsidRDefault="00F563DA" w:rsidP="00F563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2C12083F" w14:textId="77777777" w:rsidR="00F563DA" w:rsidRDefault="00F563DA" w:rsidP="00F563D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4AD3150E" w14:textId="77777777" w:rsidR="00F563DA" w:rsidRDefault="00F563DA" w:rsidP="00F563DA"/>
    <w:p w14:paraId="1EDB8E75" w14:textId="77777777" w:rsidR="00F563DA" w:rsidRDefault="00F563DA" w:rsidP="00F563DA"/>
    <w:p w14:paraId="67F4E635" w14:textId="77777777" w:rsidR="00F563DA" w:rsidRDefault="00F563DA" w:rsidP="00F563DA"/>
    <w:p w14:paraId="393078F0" w14:textId="77777777" w:rsidR="00F563DA" w:rsidRDefault="00F563DA" w:rsidP="00F563DA"/>
    <w:p w14:paraId="139C686E" w14:textId="77777777" w:rsidR="00F563DA" w:rsidRDefault="00F563DA" w:rsidP="00F563DA"/>
    <w:p w14:paraId="725F043F" w14:textId="77777777" w:rsidR="00F563DA" w:rsidRDefault="00F563DA" w:rsidP="00F563DA"/>
    <w:sectPr w:rsidR="00F563DA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6F6DA" w14:textId="77777777" w:rsidR="00D72A7C" w:rsidRDefault="00D72A7C">
      <w:r>
        <w:separator/>
      </w:r>
    </w:p>
  </w:endnote>
  <w:endnote w:type="continuationSeparator" w:id="0">
    <w:p w14:paraId="6FF9014B" w14:textId="77777777" w:rsidR="00D72A7C" w:rsidRDefault="00D7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BC199" w14:textId="77777777" w:rsidR="00D72A7C" w:rsidRDefault="00D72A7C">
      <w:r>
        <w:separator/>
      </w:r>
    </w:p>
  </w:footnote>
  <w:footnote w:type="continuationSeparator" w:id="0">
    <w:p w14:paraId="5BA2F90F" w14:textId="77777777" w:rsidR="00D72A7C" w:rsidRDefault="00D72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371F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47C8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2AE7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B2E90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2A7C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563DA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3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116C2-D7B0-4BC6-99AE-C8489767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4</cp:revision>
  <cp:lastPrinted>2023-10-09T19:34:00Z</cp:lastPrinted>
  <dcterms:created xsi:type="dcterms:W3CDTF">2023-12-14T16:18:00Z</dcterms:created>
  <dcterms:modified xsi:type="dcterms:W3CDTF">2023-12-14T16:19:00Z</dcterms:modified>
</cp:coreProperties>
</file>