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FBFB" w14:textId="1E266081" w:rsidR="004B7D71" w:rsidRDefault="004B7D71" w:rsidP="004B7D7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248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06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DEZEM</w:t>
      </w:r>
      <w:r w:rsidR="000D1134">
        <w:rPr>
          <w:rFonts w:ascii="Arial" w:hAnsi="Arial" w:cs="Arial"/>
          <w:b/>
          <w:bCs/>
          <w:sz w:val="24"/>
          <w:szCs w:val="24"/>
          <w:u w:val="single"/>
        </w:rPr>
        <w:t>B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2023</w:t>
      </w:r>
    </w:p>
    <w:p w14:paraId="0DF68834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5D3F953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010C09A" w14:textId="080EF323" w:rsidR="004B7D71" w:rsidRDefault="004B7D71" w:rsidP="004B7D71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DANIELA SIGNOR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4DB9B534" w14:textId="77777777" w:rsidR="004B7D71" w:rsidRDefault="004B7D71" w:rsidP="004B7D71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8695D09" w14:textId="77777777" w:rsidR="004B7D71" w:rsidRDefault="004B7D71" w:rsidP="004B7D71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2D23179C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364D8062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</w:p>
    <w:p w14:paraId="5642F8BB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624D028F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</w:p>
    <w:p w14:paraId="3F6825FB" w14:textId="00DEC9A9" w:rsidR="004B7D71" w:rsidRDefault="004B7D71" w:rsidP="004B7D71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</w:t>
      </w:r>
      <w:r w:rsidR="00DE702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concedida</w:t>
      </w:r>
      <w:r w:rsidR="00DE70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duas</w:t>
      </w:r>
      <w:r>
        <w:rPr>
          <w:rFonts w:ascii="Arial" w:hAnsi="Arial" w:cs="Arial"/>
          <w:sz w:val="24"/>
          <w:szCs w:val="24"/>
        </w:rPr>
        <w:t xml:space="preserve"> Licença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Prêmio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 xml:space="preserve">DANIELA SIGNOR,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4B7D71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B7D71">
        <w:rPr>
          <w:rFonts w:ascii="Arial" w:hAnsi="Arial" w:cs="Arial"/>
          <w:b/>
          <w:bCs/>
          <w:sz w:val="24"/>
          <w:szCs w:val="24"/>
        </w:rPr>
        <w:t xml:space="preserve"> DE ATIVIDADES DESPORTIVAS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</w:t>
      </w:r>
      <w:r w:rsidR="00DE702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(</w:t>
      </w:r>
      <w:r w:rsidR="00DE7020">
        <w:rPr>
          <w:rFonts w:ascii="Arial" w:hAnsi="Arial" w:cs="Arial"/>
          <w:sz w:val="24"/>
          <w:szCs w:val="24"/>
        </w:rPr>
        <w:t>quinze</w:t>
      </w:r>
      <w:r>
        <w:rPr>
          <w:rFonts w:ascii="Arial" w:hAnsi="Arial" w:cs="Arial"/>
          <w:sz w:val="24"/>
          <w:szCs w:val="24"/>
        </w:rPr>
        <w:t>) dias</w:t>
      </w:r>
      <w:r w:rsidR="00DE7020">
        <w:rPr>
          <w:rFonts w:ascii="Arial" w:hAnsi="Arial" w:cs="Arial"/>
          <w:sz w:val="24"/>
          <w:szCs w:val="24"/>
        </w:rPr>
        <w:t xml:space="preserve"> cada</w:t>
      </w:r>
      <w:r>
        <w:rPr>
          <w:rFonts w:ascii="Arial" w:hAnsi="Arial" w:cs="Arial"/>
          <w:sz w:val="24"/>
          <w:szCs w:val="24"/>
        </w:rPr>
        <w:t xml:space="preserve">, a contar de </w:t>
      </w: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.12.2023 </w:t>
      </w:r>
      <w:r w:rsidRPr="009119C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período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aquisitivo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17.04.2017 a 16.04.2020 e 17.04.2020 a 16.04.202</w:t>
      </w:r>
      <w:r w:rsidR="00DE702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985D598" w14:textId="77777777" w:rsidR="004B7D71" w:rsidRDefault="004B7D71" w:rsidP="004B7D71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E5FDFAB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7F14667A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</w:p>
    <w:p w14:paraId="4CAC61D6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C3230FA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</w:p>
    <w:p w14:paraId="7C8D9F50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6025BE9D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0E854C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</w:p>
    <w:p w14:paraId="7F1C7C89" w14:textId="3F2159FD" w:rsidR="004B7D71" w:rsidRDefault="004B7D71" w:rsidP="004B7D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02E2A25D" w14:textId="77777777" w:rsidR="004B7D71" w:rsidRDefault="004B7D71" w:rsidP="004B7D71">
      <w:pPr>
        <w:jc w:val="both"/>
        <w:rPr>
          <w:rFonts w:ascii="Arial" w:hAnsi="Arial" w:cs="Arial"/>
          <w:sz w:val="24"/>
          <w:szCs w:val="24"/>
        </w:rPr>
      </w:pPr>
    </w:p>
    <w:p w14:paraId="4B7B705F" w14:textId="77777777" w:rsidR="004B7D71" w:rsidRDefault="004B7D71" w:rsidP="004B7D71">
      <w:pPr>
        <w:jc w:val="right"/>
        <w:rPr>
          <w:rFonts w:ascii="Arial" w:hAnsi="Arial" w:cs="Arial"/>
          <w:sz w:val="24"/>
          <w:szCs w:val="24"/>
        </w:rPr>
      </w:pPr>
    </w:p>
    <w:p w14:paraId="5992DB42" w14:textId="77777777" w:rsidR="004B7D71" w:rsidRDefault="004B7D71" w:rsidP="004B7D71">
      <w:pPr>
        <w:jc w:val="center"/>
        <w:rPr>
          <w:rFonts w:ascii="Arial" w:hAnsi="Arial" w:cs="Arial"/>
          <w:sz w:val="24"/>
        </w:rPr>
      </w:pPr>
    </w:p>
    <w:p w14:paraId="71F24F49" w14:textId="77777777" w:rsidR="004B7D71" w:rsidRDefault="004B7D71" w:rsidP="004B7D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7D89B54" w14:textId="77777777" w:rsidR="004B7D71" w:rsidRDefault="004B7D71" w:rsidP="004B7D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BCBD070" w14:textId="77777777" w:rsidR="004B7D71" w:rsidRDefault="004B7D71" w:rsidP="004B7D71">
      <w:pPr>
        <w:jc w:val="both"/>
        <w:rPr>
          <w:rFonts w:ascii="Arial" w:hAnsi="Arial" w:cs="Arial"/>
          <w:b/>
          <w:sz w:val="24"/>
          <w:szCs w:val="24"/>
        </w:rPr>
      </w:pPr>
    </w:p>
    <w:p w14:paraId="65083A51" w14:textId="77777777" w:rsidR="004B7D71" w:rsidRDefault="004B7D71" w:rsidP="004B7D71">
      <w:pPr>
        <w:jc w:val="both"/>
        <w:rPr>
          <w:rFonts w:ascii="Arial" w:hAnsi="Arial" w:cs="Arial"/>
          <w:b/>
          <w:sz w:val="24"/>
          <w:szCs w:val="24"/>
        </w:rPr>
      </w:pPr>
    </w:p>
    <w:p w14:paraId="07B22945" w14:textId="77777777" w:rsidR="004B7D71" w:rsidRDefault="004B7D71" w:rsidP="004B7D7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8E5E87F" w14:textId="77777777" w:rsidR="004B7D71" w:rsidRDefault="004B7D71" w:rsidP="004B7D71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7154554" w14:textId="77777777" w:rsidR="004B7D71" w:rsidRDefault="004B7D71" w:rsidP="004B7D71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56115E4A" w14:textId="77777777" w:rsidR="004B7D71" w:rsidRDefault="004B7D71" w:rsidP="004B7D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35B0E41" w14:textId="77777777" w:rsidR="004B7D71" w:rsidRDefault="004B7D71" w:rsidP="004B7D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073EB77F" w14:textId="77777777" w:rsidR="004B7D71" w:rsidRDefault="004B7D71" w:rsidP="004B7D71">
      <w:pPr>
        <w:rPr>
          <w:rFonts w:ascii="Arial" w:hAnsi="Arial" w:cs="Arial"/>
          <w:sz w:val="24"/>
          <w:szCs w:val="24"/>
        </w:rPr>
      </w:pPr>
    </w:p>
    <w:p w14:paraId="0C123B90" w14:textId="77777777" w:rsidR="004B7D71" w:rsidRDefault="004B7D71" w:rsidP="004B7D71"/>
    <w:p w14:paraId="3283AE2C" w14:textId="77777777" w:rsidR="004B7D71" w:rsidRDefault="004B7D71" w:rsidP="004B7D71"/>
    <w:sectPr w:rsidR="004B7D7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6A1F" w14:textId="77777777" w:rsidR="00315360" w:rsidRDefault="00315360">
      <w:r>
        <w:separator/>
      </w:r>
    </w:p>
  </w:endnote>
  <w:endnote w:type="continuationSeparator" w:id="0">
    <w:p w14:paraId="351F0DCC" w14:textId="77777777" w:rsidR="00315360" w:rsidRDefault="0031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AD52" w14:textId="77777777" w:rsidR="00315360" w:rsidRDefault="00315360">
      <w:r>
        <w:separator/>
      </w:r>
    </w:p>
  </w:footnote>
  <w:footnote w:type="continuationSeparator" w:id="0">
    <w:p w14:paraId="5653D960" w14:textId="77777777" w:rsidR="00315360" w:rsidRDefault="0031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113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360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B7D71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E7020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60A3-EA99-4C78-9C13-AB276A01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2023-12-06T11:59:00Z</cp:lastPrinted>
  <dcterms:created xsi:type="dcterms:W3CDTF">2023-12-06T11:58:00Z</dcterms:created>
  <dcterms:modified xsi:type="dcterms:W3CDTF">2023-12-06T12:02:00Z</dcterms:modified>
</cp:coreProperties>
</file>