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245B" w14:textId="7E8A9B6D" w:rsidR="00C93FDD" w:rsidRDefault="00C93FDD" w:rsidP="00C93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004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p w14:paraId="795A831C" w14:textId="77777777" w:rsidR="00C93FDD" w:rsidRDefault="00C93FDD" w:rsidP="00C93FD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064B106" w14:textId="77777777" w:rsidR="00C93FDD" w:rsidRDefault="00C93FDD" w:rsidP="00C93FD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1E803BA" w14:textId="63974427" w:rsidR="00C93FDD" w:rsidRDefault="00C93FDD" w:rsidP="00C93FDD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142A34">
        <w:rPr>
          <w:rFonts w:ascii="Arial" w:hAnsi="Arial" w:cs="Arial"/>
          <w:b/>
          <w:sz w:val="24"/>
          <w:szCs w:val="24"/>
        </w:rPr>
        <w:t>LEONI SULZBACHER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ELETIVO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CONSELHEIRO TUTELAR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pt-PT"/>
        </w:rPr>
        <w:t>PELO TÉRMINO DO MANDATO</w:t>
      </w:r>
      <w:r>
        <w:rPr>
          <w:rFonts w:ascii="Arial" w:hAnsi="Arial" w:cs="Arial"/>
          <w:b/>
          <w:bCs/>
          <w:sz w:val="24"/>
          <w:szCs w:val="24"/>
          <w:lang w:val="pt-PT"/>
        </w:rPr>
        <w:t>, E DÁ OUTRAS PROVIDÊNCIAS.</w:t>
      </w:r>
    </w:p>
    <w:p w14:paraId="4CE3DA86" w14:textId="77777777" w:rsidR="00C93FDD" w:rsidRDefault="00C93FDD" w:rsidP="00C93FDD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C432C5B" w14:textId="77777777" w:rsidR="00C93FDD" w:rsidRDefault="00C93FDD" w:rsidP="00C93FDD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13BA106" w14:textId="1D20C626" w:rsidR="00C93FDD" w:rsidRDefault="00C93FDD" w:rsidP="00C93FD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9431F">
        <w:rPr>
          <w:rFonts w:ascii="Arial" w:hAnsi="Arial" w:cs="Arial"/>
          <w:b/>
          <w:sz w:val="24"/>
          <w:szCs w:val="24"/>
        </w:rPr>
        <w:t>MAURILIO OSTROSKI</w:t>
      </w:r>
      <w:r w:rsidRPr="0069431F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31/01/2013 e Lei nº 868/2012</w:t>
      </w:r>
      <w:r w:rsidR="001D36FE">
        <w:rPr>
          <w:rFonts w:ascii="Arial" w:hAnsi="Arial" w:cs="Arial"/>
          <w:sz w:val="24"/>
          <w:szCs w:val="24"/>
        </w:rPr>
        <w:t>.</w:t>
      </w:r>
    </w:p>
    <w:p w14:paraId="07A43AC8" w14:textId="77777777" w:rsidR="00C93FDD" w:rsidRDefault="00C93FDD" w:rsidP="00C93F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</w:t>
      </w:r>
    </w:p>
    <w:p w14:paraId="279D463D" w14:textId="426FD1EA" w:rsidR="00C93FDD" w:rsidRDefault="00C93FDD" w:rsidP="00C93FDD">
      <w:pPr>
        <w:autoSpaceDE w:val="0"/>
        <w:autoSpaceDN w:val="0"/>
        <w:adjustRightInd w:val="0"/>
        <w:ind w:firstLine="241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79C4A94" w14:textId="77777777" w:rsidR="00C93FDD" w:rsidRDefault="00C93FDD" w:rsidP="00C93F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1E6075A" w14:textId="6B57F0C2" w:rsidR="00C93FDD" w:rsidRDefault="00C93FDD" w:rsidP="00C93F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</w:t>
      </w:r>
      <w:r>
        <w:rPr>
          <w:rFonts w:ascii="Arial" w:hAnsi="Arial" w:cs="Arial"/>
          <w:sz w:val="24"/>
          <w:szCs w:val="24"/>
          <w:lang w:val="pt-PT"/>
        </w:rPr>
        <w:t>pelo término do mandato</w:t>
      </w:r>
      <w:r>
        <w:rPr>
          <w:rFonts w:ascii="Arial" w:hAnsi="Arial" w:cs="Arial"/>
          <w:sz w:val="24"/>
          <w:szCs w:val="24"/>
          <w:lang w:val="pt-PT"/>
        </w:rPr>
        <w:t xml:space="preserve">, a Servidora Pública Municipal de Sul Brasil/SC, </w:t>
      </w:r>
      <w:r>
        <w:rPr>
          <w:rFonts w:ascii="Arial" w:hAnsi="Arial" w:cs="Arial"/>
          <w:b/>
          <w:sz w:val="24"/>
          <w:szCs w:val="24"/>
        </w:rPr>
        <w:t>LEONI SULZBACHER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CONSELHEIRO TUTELAR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no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GABINETE DO PREFEITO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10B4DDA4" w14:textId="77777777" w:rsidR="00C93FDD" w:rsidRDefault="00C93FDD" w:rsidP="00C93F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5A79D2C" w14:textId="77777777" w:rsidR="00C93FDD" w:rsidRDefault="00C93FDD" w:rsidP="00C93F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A454421" w14:textId="77777777" w:rsidR="00C93FDD" w:rsidRDefault="00C93FDD" w:rsidP="00C93F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E5360BC" w14:textId="77777777" w:rsidR="00C93FDD" w:rsidRDefault="00C93FDD" w:rsidP="00C93F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FB2CF5B" w14:textId="77777777" w:rsidR="00C93FDD" w:rsidRDefault="00C93FDD" w:rsidP="00C93F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9C9C5B5" w14:textId="77777777" w:rsidR="00C93FDD" w:rsidRDefault="00C93FDD" w:rsidP="00C93F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CB256BF" w14:textId="2DE5A107" w:rsidR="00C93FDD" w:rsidRDefault="00C93FDD" w:rsidP="00C93F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0B69463" w14:textId="77777777" w:rsidR="00C93FDD" w:rsidRDefault="00C93FDD" w:rsidP="00C93FDD">
      <w:pPr>
        <w:jc w:val="both"/>
        <w:rPr>
          <w:rFonts w:ascii="Arial" w:hAnsi="Arial" w:cs="Arial"/>
          <w:sz w:val="24"/>
          <w:szCs w:val="24"/>
        </w:rPr>
      </w:pPr>
    </w:p>
    <w:p w14:paraId="776759E0" w14:textId="77777777" w:rsidR="00C93FDD" w:rsidRDefault="00C93FDD" w:rsidP="00C93FDD">
      <w:pPr>
        <w:jc w:val="both"/>
        <w:rPr>
          <w:rFonts w:ascii="Arial" w:hAnsi="Arial" w:cs="Arial"/>
          <w:sz w:val="24"/>
          <w:szCs w:val="24"/>
        </w:rPr>
      </w:pPr>
    </w:p>
    <w:p w14:paraId="52EFE441" w14:textId="77777777" w:rsidR="00C93FDD" w:rsidRDefault="00C93FDD" w:rsidP="00C93FDD">
      <w:pPr>
        <w:jc w:val="both"/>
        <w:rPr>
          <w:rFonts w:ascii="Arial" w:hAnsi="Arial" w:cs="Arial"/>
          <w:sz w:val="24"/>
          <w:szCs w:val="24"/>
        </w:rPr>
      </w:pPr>
    </w:p>
    <w:p w14:paraId="58147CFC" w14:textId="77777777" w:rsidR="00C93FDD" w:rsidRDefault="00C93FDD" w:rsidP="00C93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50BB48D" w14:textId="77777777" w:rsidR="00C93FDD" w:rsidRDefault="00C93FDD" w:rsidP="00C93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D1A595E" w14:textId="77777777" w:rsidR="00C93FDD" w:rsidRDefault="00C93FDD" w:rsidP="00C93FDD">
      <w:pPr>
        <w:jc w:val="both"/>
        <w:rPr>
          <w:rFonts w:ascii="Arial" w:hAnsi="Arial" w:cs="Arial"/>
          <w:b/>
          <w:sz w:val="24"/>
          <w:szCs w:val="24"/>
        </w:rPr>
      </w:pPr>
    </w:p>
    <w:p w14:paraId="06E34451" w14:textId="77777777" w:rsidR="00C93FDD" w:rsidRDefault="00C93FDD" w:rsidP="00C93F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7C090BF" w14:textId="77777777" w:rsidR="00C93FDD" w:rsidRDefault="00C93FDD" w:rsidP="00C93FDD">
      <w:pPr>
        <w:jc w:val="both"/>
        <w:rPr>
          <w:rFonts w:ascii="Arial" w:hAnsi="Arial" w:cs="Arial"/>
          <w:b/>
          <w:sz w:val="24"/>
          <w:szCs w:val="24"/>
        </w:rPr>
      </w:pPr>
    </w:p>
    <w:p w14:paraId="117DC781" w14:textId="77777777" w:rsidR="00C93FDD" w:rsidRDefault="00C93FDD" w:rsidP="00C93FDD">
      <w:pPr>
        <w:jc w:val="both"/>
        <w:rPr>
          <w:rFonts w:ascii="Arial" w:hAnsi="Arial" w:cs="Arial"/>
          <w:b/>
          <w:sz w:val="24"/>
          <w:szCs w:val="24"/>
        </w:rPr>
      </w:pPr>
    </w:p>
    <w:p w14:paraId="215B6AB8" w14:textId="77777777" w:rsidR="00C93FDD" w:rsidRDefault="00C93FDD" w:rsidP="00C93FDD">
      <w:pPr>
        <w:jc w:val="both"/>
        <w:rPr>
          <w:rFonts w:ascii="Arial" w:hAnsi="Arial" w:cs="Arial"/>
          <w:b/>
          <w:sz w:val="24"/>
          <w:szCs w:val="24"/>
        </w:rPr>
      </w:pPr>
    </w:p>
    <w:p w14:paraId="4B19D9ED" w14:textId="77777777" w:rsidR="00C93FDD" w:rsidRDefault="00C93FDD" w:rsidP="00C93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9CA4512" w14:textId="77777777" w:rsidR="00C93FDD" w:rsidRDefault="00C93FDD" w:rsidP="00C93F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bookmarkEnd w:id="0"/>
    <w:p w14:paraId="1FC89391" w14:textId="77777777" w:rsidR="00C93FDD" w:rsidRDefault="00C93FDD" w:rsidP="00C93FDD">
      <w:pPr>
        <w:rPr>
          <w:rFonts w:ascii="Arial" w:hAnsi="Arial" w:cs="Arial"/>
        </w:rPr>
      </w:pPr>
    </w:p>
    <w:p w14:paraId="6CD1D4D9" w14:textId="77777777" w:rsidR="00C93FDD" w:rsidRDefault="00C93FDD" w:rsidP="00C93FDD">
      <w:pPr>
        <w:rPr>
          <w:rFonts w:ascii="Arial" w:hAnsi="Arial" w:cs="Arial"/>
        </w:rPr>
      </w:pPr>
    </w:p>
    <w:p w14:paraId="48DF8B5B" w14:textId="77777777" w:rsidR="00C93FDD" w:rsidRDefault="00C93FDD" w:rsidP="00C93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F20C15" w14:textId="77777777" w:rsidR="00C93FDD" w:rsidRDefault="00C93FDD" w:rsidP="00C93FDD">
      <w:pPr>
        <w:rPr>
          <w:rFonts w:ascii="Arial" w:hAnsi="Arial" w:cs="Arial"/>
        </w:rPr>
      </w:pPr>
    </w:p>
    <w:p w14:paraId="5AC65C4A" w14:textId="77777777" w:rsidR="00C93FDD" w:rsidRDefault="00C93FDD" w:rsidP="00C93FDD">
      <w:pPr>
        <w:rPr>
          <w:rFonts w:ascii="Arial" w:hAnsi="Arial" w:cs="Arial"/>
        </w:rPr>
      </w:pPr>
    </w:p>
    <w:p w14:paraId="06CF7AD9" w14:textId="77777777" w:rsidR="00C93FDD" w:rsidRDefault="00C93FDD" w:rsidP="00C93FDD">
      <w:pPr>
        <w:jc w:val="both"/>
        <w:rPr>
          <w:sz w:val="24"/>
        </w:rPr>
      </w:pPr>
    </w:p>
    <w:p w14:paraId="60A882E3" w14:textId="77777777" w:rsidR="00C93FDD" w:rsidRPr="00DE4F63" w:rsidRDefault="00C93FDD" w:rsidP="00C93FDD"/>
    <w:p w14:paraId="49C93165" w14:textId="3BB2372D" w:rsidR="00BF779D" w:rsidRPr="00BF779D" w:rsidRDefault="00BF779D" w:rsidP="00C93FDD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sectPr w:rsidR="00BF779D" w:rsidRPr="00BF77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4BA6" w14:textId="77777777" w:rsidR="000958EA" w:rsidRDefault="000958EA">
      <w:r>
        <w:separator/>
      </w:r>
    </w:p>
  </w:endnote>
  <w:endnote w:type="continuationSeparator" w:id="0">
    <w:p w14:paraId="663C8D8B" w14:textId="77777777" w:rsidR="000958EA" w:rsidRDefault="0009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EBBB" w14:textId="77777777" w:rsidR="000958EA" w:rsidRDefault="000958EA">
      <w:r>
        <w:separator/>
      </w:r>
    </w:p>
  </w:footnote>
  <w:footnote w:type="continuationSeparator" w:id="0">
    <w:p w14:paraId="5F2EACA3" w14:textId="77777777" w:rsidR="000958EA" w:rsidRDefault="0009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958EA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2A34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36FE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3FDD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4313-4DC1-4577-BFB6-D5D9A6D1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2024-01-09T19:34:00Z</cp:lastPrinted>
  <dcterms:created xsi:type="dcterms:W3CDTF">2024-01-09T19:33:00Z</dcterms:created>
  <dcterms:modified xsi:type="dcterms:W3CDTF">2024-01-09T19:34:00Z</dcterms:modified>
</cp:coreProperties>
</file>