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1EFEA" w14:textId="0FAD0EAE" w:rsidR="003E2240" w:rsidRDefault="003E2240" w:rsidP="003E224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035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29 DE JANEIRO DE 2024</w:t>
      </w:r>
    </w:p>
    <w:bookmarkEnd w:id="0"/>
    <w:p w14:paraId="2EEDA738" w14:textId="77777777" w:rsidR="003E2240" w:rsidRDefault="003E2240" w:rsidP="003E224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6E34E68F" w14:textId="77777777" w:rsidR="003E2240" w:rsidRDefault="003E2240" w:rsidP="003E224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7E7DE645" w14:textId="1745CEFC" w:rsidR="003E2240" w:rsidRDefault="003E2240" w:rsidP="003E2240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>
        <w:rPr>
          <w:rFonts w:ascii="Arial" w:hAnsi="Arial" w:cs="Arial"/>
          <w:b/>
          <w:sz w:val="24"/>
          <w:szCs w:val="24"/>
        </w:rPr>
        <w:t>GILVANA APARECIDA VAZ PINHEIRO ZANCO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COMISSIONADO DE </w:t>
      </w:r>
      <w:r w:rsidRPr="003E2240">
        <w:rPr>
          <w:rFonts w:ascii="Arial" w:hAnsi="Arial" w:cs="Arial"/>
          <w:b/>
          <w:bCs/>
          <w:sz w:val="24"/>
          <w:szCs w:val="24"/>
          <w:lang w:val="pt-PT"/>
        </w:rPr>
        <w:t>COORDENADOR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3E2240">
        <w:rPr>
          <w:rFonts w:ascii="Arial" w:hAnsi="Arial" w:cs="Arial"/>
          <w:b/>
          <w:bCs/>
          <w:sz w:val="24"/>
          <w:szCs w:val="24"/>
          <w:lang w:val="pt-PT"/>
        </w:rPr>
        <w:t xml:space="preserve"> DAS ATIVIDADES DE DEPARTAMENTO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3EF7DBAE" w14:textId="77777777" w:rsidR="003E2240" w:rsidRDefault="003E2240" w:rsidP="003E2240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5B36A5E" w14:textId="77777777" w:rsidR="003E2240" w:rsidRDefault="003E2240" w:rsidP="003E2240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F046EEB" w14:textId="77777777" w:rsidR="003E2240" w:rsidRDefault="003E2240" w:rsidP="003E224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384 de 01 de junho de 2001 e 1.459/2023 de 22 de dezembro de 2023.</w:t>
      </w:r>
    </w:p>
    <w:p w14:paraId="381FEDE3" w14:textId="77777777" w:rsidR="003E2240" w:rsidRDefault="003E2240" w:rsidP="003E2240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F5E000" w14:textId="77777777" w:rsidR="003E2240" w:rsidRDefault="003E2240" w:rsidP="003E224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629F453A" w14:textId="77777777" w:rsidR="003E2240" w:rsidRDefault="003E2240" w:rsidP="003E22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32FAB1F" w14:textId="4B22D130" w:rsidR="003E2240" w:rsidRDefault="003E2240" w:rsidP="003E22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 a Servidora Pública Municipal de Sul Brasil/SC, </w:t>
      </w:r>
      <w:r>
        <w:rPr>
          <w:rFonts w:ascii="Arial" w:hAnsi="Arial" w:cs="Arial"/>
          <w:b/>
          <w:sz w:val="24"/>
          <w:szCs w:val="24"/>
        </w:rPr>
        <w:t xml:space="preserve">GILVANA APARECIDA VAZ PINHEIRO ZANCO,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COMISSIONADO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3E2240">
        <w:rPr>
          <w:rFonts w:ascii="Arial" w:hAnsi="Arial" w:cs="Arial"/>
          <w:b/>
          <w:bCs/>
          <w:sz w:val="24"/>
          <w:szCs w:val="24"/>
          <w:lang w:val="pt-PT"/>
        </w:rPr>
        <w:t>COORDENADOR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3E2240">
        <w:rPr>
          <w:rFonts w:ascii="Arial" w:hAnsi="Arial" w:cs="Arial"/>
          <w:b/>
          <w:bCs/>
          <w:sz w:val="24"/>
          <w:szCs w:val="24"/>
          <w:lang w:val="pt-PT"/>
        </w:rPr>
        <w:t xml:space="preserve"> DAS ATIVIDADES DE DEPARTAMENTO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SAÚDE.</w:t>
      </w:r>
    </w:p>
    <w:p w14:paraId="26C49111" w14:textId="77777777" w:rsidR="003E2240" w:rsidRDefault="003E2240" w:rsidP="003E224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5DFDF39E" w14:textId="77777777" w:rsidR="003E2240" w:rsidRDefault="003E2240" w:rsidP="003E224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7277E84F" w14:textId="77777777" w:rsidR="003E2240" w:rsidRDefault="003E2240" w:rsidP="003E224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7D181ED3" w14:textId="77777777" w:rsidR="003E2240" w:rsidRDefault="003E2240" w:rsidP="003E22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216375DF" w14:textId="77777777" w:rsidR="003E2240" w:rsidRDefault="003E2240" w:rsidP="003E22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7FADB12B" w14:textId="77777777" w:rsidR="003E2240" w:rsidRDefault="003E2240" w:rsidP="003E22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4572B190" w14:textId="77777777" w:rsidR="003E2240" w:rsidRDefault="003E2240" w:rsidP="003E224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29 de janeiro de 2024.</w:t>
      </w:r>
    </w:p>
    <w:p w14:paraId="5C12AD5D" w14:textId="77777777" w:rsidR="003E2240" w:rsidRDefault="003E2240" w:rsidP="003E2240">
      <w:pPr>
        <w:jc w:val="both"/>
        <w:rPr>
          <w:rFonts w:ascii="Arial" w:hAnsi="Arial" w:cs="Arial"/>
          <w:sz w:val="24"/>
          <w:szCs w:val="24"/>
        </w:rPr>
      </w:pPr>
    </w:p>
    <w:p w14:paraId="5391B0A3" w14:textId="77777777" w:rsidR="003E2240" w:rsidRDefault="003E2240" w:rsidP="003E2240">
      <w:pPr>
        <w:jc w:val="both"/>
        <w:rPr>
          <w:rFonts w:ascii="Arial" w:hAnsi="Arial" w:cs="Arial"/>
          <w:sz w:val="24"/>
          <w:szCs w:val="24"/>
        </w:rPr>
      </w:pPr>
    </w:p>
    <w:p w14:paraId="17322D9E" w14:textId="77777777" w:rsidR="003E2240" w:rsidRDefault="003E2240" w:rsidP="003E2240">
      <w:pPr>
        <w:jc w:val="both"/>
        <w:rPr>
          <w:rFonts w:ascii="Arial" w:hAnsi="Arial" w:cs="Arial"/>
          <w:sz w:val="24"/>
          <w:szCs w:val="24"/>
        </w:rPr>
      </w:pPr>
    </w:p>
    <w:p w14:paraId="7B0CB60D" w14:textId="77777777" w:rsidR="003E2240" w:rsidRDefault="003E2240" w:rsidP="003E22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1B0FEA5" w14:textId="77777777" w:rsidR="003E2240" w:rsidRDefault="003E2240" w:rsidP="003E22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6E25C566" w14:textId="77777777" w:rsidR="003E2240" w:rsidRDefault="003E2240" w:rsidP="003E2240">
      <w:pPr>
        <w:jc w:val="both"/>
        <w:rPr>
          <w:rFonts w:ascii="Arial" w:hAnsi="Arial" w:cs="Arial"/>
          <w:b/>
          <w:sz w:val="24"/>
          <w:szCs w:val="24"/>
        </w:rPr>
      </w:pPr>
    </w:p>
    <w:p w14:paraId="3A12C281" w14:textId="77777777" w:rsidR="003E2240" w:rsidRDefault="003E2240" w:rsidP="003E22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7CBCB0CB" w14:textId="77777777" w:rsidR="003E2240" w:rsidRDefault="003E2240" w:rsidP="003E2240">
      <w:pPr>
        <w:jc w:val="both"/>
        <w:rPr>
          <w:rFonts w:ascii="Arial" w:hAnsi="Arial" w:cs="Arial"/>
          <w:b/>
          <w:sz w:val="24"/>
          <w:szCs w:val="24"/>
        </w:rPr>
      </w:pPr>
    </w:p>
    <w:p w14:paraId="6DD74518" w14:textId="77777777" w:rsidR="003E2240" w:rsidRDefault="003E2240" w:rsidP="003E2240">
      <w:pPr>
        <w:jc w:val="both"/>
        <w:rPr>
          <w:rFonts w:ascii="Arial" w:hAnsi="Arial" w:cs="Arial"/>
          <w:b/>
          <w:sz w:val="24"/>
          <w:szCs w:val="24"/>
        </w:rPr>
      </w:pPr>
    </w:p>
    <w:p w14:paraId="7682928A" w14:textId="77777777" w:rsidR="003E2240" w:rsidRDefault="003E2240" w:rsidP="003E2240">
      <w:pPr>
        <w:jc w:val="both"/>
        <w:rPr>
          <w:rFonts w:ascii="Arial" w:hAnsi="Arial" w:cs="Arial"/>
          <w:b/>
          <w:sz w:val="24"/>
          <w:szCs w:val="24"/>
        </w:rPr>
      </w:pPr>
    </w:p>
    <w:p w14:paraId="0A3CBCD6" w14:textId="77777777" w:rsidR="003E2240" w:rsidRDefault="003E2240" w:rsidP="003E22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725053A" w14:textId="77777777" w:rsidR="003E2240" w:rsidRDefault="003E2240" w:rsidP="003E2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24677B5" w14:textId="77777777" w:rsidR="003E2240" w:rsidRDefault="003E2240" w:rsidP="003E2240"/>
    <w:p w14:paraId="246B3B57" w14:textId="77777777" w:rsidR="003E2240" w:rsidRDefault="003E2240" w:rsidP="003E2240"/>
    <w:p w14:paraId="40D03140" w14:textId="77777777" w:rsidR="003E2240" w:rsidRDefault="003E2240" w:rsidP="003E2240"/>
    <w:p w14:paraId="056DBB9D" w14:textId="77777777" w:rsidR="00B56EA7" w:rsidRPr="003E2240" w:rsidRDefault="00B56EA7" w:rsidP="003E2240"/>
    <w:sectPr w:rsidR="00B56EA7" w:rsidRPr="003E2240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6EB2D" w14:textId="77777777" w:rsidR="004B7010" w:rsidRDefault="004B7010">
      <w:r>
        <w:separator/>
      </w:r>
    </w:p>
  </w:endnote>
  <w:endnote w:type="continuationSeparator" w:id="0">
    <w:p w14:paraId="09101962" w14:textId="77777777" w:rsidR="004B7010" w:rsidRDefault="004B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1739" w14:textId="77777777" w:rsidR="004B7010" w:rsidRDefault="004B7010">
      <w:r>
        <w:separator/>
      </w:r>
    </w:p>
  </w:footnote>
  <w:footnote w:type="continuationSeparator" w:id="0">
    <w:p w14:paraId="31772427" w14:textId="77777777" w:rsidR="004B7010" w:rsidRDefault="004B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E2240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010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8DE77-D265-4C27-AD66-EA7FB5F2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2024-01-29T19:43:00Z</dcterms:created>
  <dcterms:modified xsi:type="dcterms:W3CDTF">2024-01-29T19:43:00Z</dcterms:modified>
</cp:coreProperties>
</file>