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832" w:rsidRPr="000A2832" w:rsidRDefault="000A2832" w:rsidP="000A283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0A2832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  <w:r w:rsidRPr="000A283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11</w:t>
      </w:r>
      <w:r w:rsidRPr="000A283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JANEIRO</w:t>
      </w:r>
      <w:r w:rsidRPr="000A2832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bookmarkEnd w:id="0"/>
    <w:p w:rsidR="000A2832" w:rsidRPr="000A2832" w:rsidRDefault="000A2832" w:rsidP="000A283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2832" w:rsidRDefault="000A2832" w:rsidP="000A2832">
      <w:pPr>
        <w:overflowPunct w:val="0"/>
        <w:autoSpaceDE w:val="0"/>
        <w:autoSpaceDN w:val="0"/>
        <w:adjustRightInd w:val="0"/>
        <w:ind w:left="2832" w:firstLine="3"/>
        <w:jc w:val="both"/>
        <w:rPr>
          <w:rFonts w:ascii="Arial" w:hAnsi="Arial" w:cs="Arial"/>
          <w:b/>
          <w:i/>
          <w:sz w:val="24"/>
          <w:szCs w:val="24"/>
        </w:rPr>
      </w:pPr>
    </w:p>
    <w:p w:rsidR="000A2832" w:rsidRPr="000A2832" w:rsidRDefault="000A2832" w:rsidP="000A2832">
      <w:pPr>
        <w:overflowPunct w:val="0"/>
        <w:autoSpaceDE w:val="0"/>
        <w:autoSpaceDN w:val="0"/>
        <w:adjustRightInd w:val="0"/>
        <w:ind w:left="3402" w:firstLine="3"/>
        <w:jc w:val="both"/>
        <w:rPr>
          <w:rFonts w:ascii="Arial" w:hAnsi="Arial" w:cs="Arial"/>
          <w:b/>
          <w:iCs/>
          <w:sz w:val="24"/>
          <w:szCs w:val="24"/>
        </w:rPr>
      </w:pPr>
      <w:r w:rsidRPr="000A2832">
        <w:rPr>
          <w:rFonts w:ascii="Arial" w:hAnsi="Arial" w:cs="Arial"/>
          <w:b/>
          <w:iCs/>
          <w:sz w:val="24"/>
          <w:szCs w:val="24"/>
        </w:rPr>
        <w:t>DISPÕE SOBRE O AUXÍLIO ALIMENTAÇÃO PARA O ANO DE 202</w:t>
      </w:r>
      <w:r w:rsidRPr="000A2832">
        <w:rPr>
          <w:rFonts w:ascii="Arial" w:hAnsi="Arial" w:cs="Arial"/>
          <w:b/>
          <w:iCs/>
          <w:sz w:val="24"/>
          <w:szCs w:val="24"/>
        </w:rPr>
        <w:t>4</w:t>
      </w:r>
      <w:r w:rsidRPr="000A2832">
        <w:rPr>
          <w:rFonts w:ascii="Arial" w:hAnsi="Arial" w:cs="Arial"/>
          <w:b/>
          <w:iCs/>
          <w:sz w:val="24"/>
          <w:szCs w:val="24"/>
        </w:rPr>
        <w:t xml:space="preserve"> E DÁ OUTRAS PROVIDÊNCIAS. </w:t>
      </w:r>
    </w:p>
    <w:p w:rsidR="000A2832" w:rsidRPr="000A2832" w:rsidRDefault="000A2832" w:rsidP="000A283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2832" w:rsidRDefault="000A2832" w:rsidP="000A2832">
      <w:pPr>
        <w:overflowPunct w:val="0"/>
        <w:autoSpaceDE w:val="0"/>
        <w:autoSpaceDN w:val="0"/>
        <w:adjustRightInd w:val="0"/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</w:p>
    <w:p w:rsidR="000A2832" w:rsidRPr="000A2832" w:rsidRDefault="000A2832" w:rsidP="000A283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0A2832">
        <w:rPr>
          <w:rFonts w:ascii="Arial" w:hAnsi="Arial" w:cs="Arial"/>
          <w:b/>
          <w:i/>
          <w:sz w:val="24"/>
          <w:szCs w:val="24"/>
        </w:rPr>
        <w:t>MAURILIO OSTROSKI</w:t>
      </w:r>
      <w:r w:rsidRPr="000A2832">
        <w:rPr>
          <w:rFonts w:ascii="Arial" w:hAnsi="Arial" w:cs="Arial"/>
          <w:sz w:val="24"/>
          <w:szCs w:val="24"/>
        </w:rPr>
        <w:t>, Prefeito Municipal de Sul Brasil, Estado de Santa Catarina, no uso das atribuições legais, de conformidade com o disposto no artigo 41, inciso VII da Lei Orgânica Municipal, e Lei Municipal nº 1.345 de 25 de abril de 2022 art. 4º inciso III.</w:t>
      </w:r>
    </w:p>
    <w:p w:rsidR="000A2832" w:rsidRPr="000A2832" w:rsidRDefault="000A2832" w:rsidP="000A2832">
      <w:pPr>
        <w:overflowPunct w:val="0"/>
        <w:autoSpaceDE w:val="0"/>
        <w:autoSpaceDN w:val="0"/>
        <w:adjustRightInd w:val="0"/>
        <w:ind w:left="2835" w:hanging="2835"/>
        <w:jc w:val="both"/>
        <w:rPr>
          <w:rFonts w:ascii="Arial" w:hAnsi="Arial" w:cs="Arial"/>
          <w:sz w:val="24"/>
          <w:szCs w:val="24"/>
        </w:rPr>
      </w:pPr>
    </w:p>
    <w:p w:rsidR="000A2832" w:rsidRPr="000A2832" w:rsidRDefault="000A2832" w:rsidP="000A283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0A2832">
        <w:rPr>
          <w:rFonts w:ascii="Arial" w:hAnsi="Arial" w:cs="Arial"/>
          <w:sz w:val="24"/>
          <w:szCs w:val="24"/>
        </w:rPr>
        <w:tab/>
      </w:r>
      <w:r w:rsidRPr="000A2832">
        <w:rPr>
          <w:rFonts w:ascii="Arial" w:hAnsi="Arial" w:cs="Arial"/>
          <w:sz w:val="24"/>
          <w:szCs w:val="24"/>
        </w:rPr>
        <w:tab/>
      </w:r>
      <w:r w:rsidRPr="000A2832">
        <w:rPr>
          <w:rFonts w:ascii="Arial" w:hAnsi="Arial" w:cs="Arial"/>
          <w:sz w:val="24"/>
          <w:szCs w:val="24"/>
        </w:rPr>
        <w:tab/>
      </w:r>
      <w:r w:rsidRPr="000A2832">
        <w:rPr>
          <w:rFonts w:ascii="Arial" w:hAnsi="Arial" w:cs="Arial"/>
          <w:sz w:val="24"/>
          <w:szCs w:val="24"/>
        </w:rPr>
        <w:tab/>
      </w:r>
      <w:r w:rsidRPr="000A2832">
        <w:rPr>
          <w:rFonts w:ascii="Arial" w:hAnsi="Arial" w:cs="Arial"/>
          <w:b/>
          <w:sz w:val="24"/>
          <w:szCs w:val="24"/>
        </w:rPr>
        <w:t>D E C R E T A:</w:t>
      </w:r>
    </w:p>
    <w:p w:rsidR="000A2832" w:rsidRPr="000A2832" w:rsidRDefault="000A2832" w:rsidP="000A283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0A2832" w:rsidRPr="000A2832" w:rsidRDefault="000A2832" w:rsidP="000A28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A2832">
        <w:rPr>
          <w:rFonts w:ascii="Arial" w:hAnsi="Arial" w:cs="Arial"/>
          <w:b/>
          <w:sz w:val="24"/>
          <w:szCs w:val="24"/>
        </w:rPr>
        <w:t>Art. 1º</w:t>
      </w:r>
      <w:r w:rsidRPr="000A2832">
        <w:rPr>
          <w:rFonts w:ascii="Arial" w:hAnsi="Arial" w:cs="Arial"/>
          <w:sz w:val="24"/>
          <w:szCs w:val="24"/>
        </w:rPr>
        <w:t>. Fica reajustado o valor do Auxílio Alimentação para os Servidores Públicos Municipais para o ano de 202</w:t>
      </w:r>
      <w:r w:rsidRPr="000A283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na porcentagem do IPCA acumulado</w:t>
      </w:r>
      <w:r w:rsidRPr="000A28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(4,68%), s</w:t>
      </w:r>
      <w:r w:rsidRPr="000A2832">
        <w:rPr>
          <w:rFonts w:ascii="Arial" w:hAnsi="Arial" w:cs="Arial"/>
          <w:sz w:val="24"/>
          <w:szCs w:val="24"/>
        </w:rPr>
        <w:t xml:space="preserve">endo carga horária de 40 horas semanais o valor de R$ </w:t>
      </w:r>
      <w:r w:rsidRPr="000A2832">
        <w:rPr>
          <w:rFonts w:ascii="Arial" w:hAnsi="Arial" w:cs="Arial"/>
          <w:sz w:val="24"/>
          <w:szCs w:val="24"/>
        </w:rPr>
        <w:t>134</w:t>
      </w:r>
      <w:r w:rsidRPr="000A2832">
        <w:rPr>
          <w:rFonts w:ascii="Arial" w:hAnsi="Arial" w:cs="Arial"/>
          <w:sz w:val="24"/>
          <w:szCs w:val="24"/>
        </w:rPr>
        <w:t xml:space="preserve">,00 (cento e </w:t>
      </w:r>
      <w:r>
        <w:rPr>
          <w:rFonts w:ascii="Arial" w:hAnsi="Arial" w:cs="Arial"/>
          <w:sz w:val="24"/>
          <w:szCs w:val="24"/>
        </w:rPr>
        <w:t>trinta e quatro</w:t>
      </w:r>
      <w:r w:rsidRPr="000A2832">
        <w:rPr>
          <w:rFonts w:ascii="Arial" w:hAnsi="Arial" w:cs="Arial"/>
          <w:sz w:val="24"/>
          <w:szCs w:val="24"/>
        </w:rPr>
        <w:t xml:space="preserve"> reais), para 30 horas R$ </w:t>
      </w:r>
      <w:r w:rsidRPr="000A2832">
        <w:rPr>
          <w:rFonts w:ascii="Arial" w:hAnsi="Arial" w:cs="Arial"/>
          <w:sz w:val="24"/>
          <w:szCs w:val="24"/>
        </w:rPr>
        <w:t>100,50</w:t>
      </w:r>
      <w:r w:rsidRPr="000A283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cem</w:t>
      </w:r>
      <w:r w:rsidRPr="000A2832">
        <w:rPr>
          <w:rFonts w:ascii="Arial" w:hAnsi="Arial" w:cs="Arial"/>
          <w:sz w:val="24"/>
          <w:szCs w:val="24"/>
        </w:rPr>
        <w:t xml:space="preserve"> reais</w:t>
      </w:r>
      <w:r>
        <w:rPr>
          <w:rFonts w:ascii="Arial" w:hAnsi="Arial" w:cs="Arial"/>
          <w:sz w:val="24"/>
          <w:szCs w:val="24"/>
        </w:rPr>
        <w:t xml:space="preserve"> e cinquenta centavos</w:t>
      </w:r>
      <w:r w:rsidRPr="000A2832">
        <w:rPr>
          <w:rFonts w:ascii="Arial" w:hAnsi="Arial" w:cs="Arial"/>
          <w:sz w:val="24"/>
          <w:szCs w:val="24"/>
        </w:rPr>
        <w:t>), para 20 horas R$ 6</w:t>
      </w:r>
      <w:r w:rsidRPr="000A2832">
        <w:rPr>
          <w:rFonts w:ascii="Arial" w:hAnsi="Arial" w:cs="Arial"/>
          <w:sz w:val="24"/>
          <w:szCs w:val="24"/>
        </w:rPr>
        <w:t>7</w:t>
      </w:r>
      <w:r w:rsidRPr="000A2832">
        <w:rPr>
          <w:rFonts w:ascii="Arial" w:hAnsi="Arial" w:cs="Arial"/>
          <w:sz w:val="24"/>
          <w:szCs w:val="24"/>
        </w:rPr>
        <w:t xml:space="preserve">,00 (sessenta e </w:t>
      </w:r>
      <w:r>
        <w:rPr>
          <w:rFonts w:ascii="Arial" w:hAnsi="Arial" w:cs="Arial"/>
          <w:sz w:val="24"/>
          <w:szCs w:val="24"/>
        </w:rPr>
        <w:t>sete</w:t>
      </w:r>
      <w:r w:rsidRPr="000A2832">
        <w:rPr>
          <w:rFonts w:ascii="Arial" w:hAnsi="Arial" w:cs="Arial"/>
          <w:sz w:val="24"/>
          <w:szCs w:val="24"/>
        </w:rPr>
        <w:t xml:space="preserve"> reais) e 10 horas semanais R$ </w:t>
      </w:r>
      <w:r w:rsidRPr="000A2832">
        <w:rPr>
          <w:rFonts w:ascii="Arial" w:hAnsi="Arial" w:cs="Arial"/>
          <w:sz w:val="24"/>
          <w:szCs w:val="24"/>
        </w:rPr>
        <w:t>33,50</w:t>
      </w:r>
      <w:r w:rsidRPr="000A2832">
        <w:rPr>
          <w:rFonts w:ascii="Arial" w:hAnsi="Arial" w:cs="Arial"/>
          <w:sz w:val="24"/>
          <w:szCs w:val="24"/>
        </w:rPr>
        <w:t xml:space="preserve"> (trinta e </w:t>
      </w:r>
      <w:r>
        <w:rPr>
          <w:rFonts w:ascii="Arial" w:hAnsi="Arial" w:cs="Arial"/>
          <w:sz w:val="24"/>
          <w:szCs w:val="24"/>
        </w:rPr>
        <w:t>três</w:t>
      </w:r>
      <w:r w:rsidRPr="000A2832">
        <w:rPr>
          <w:rFonts w:ascii="Arial" w:hAnsi="Arial" w:cs="Arial"/>
          <w:sz w:val="24"/>
          <w:szCs w:val="24"/>
        </w:rPr>
        <w:t xml:space="preserve"> reais</w:t>
      </w:r>
      <w:r>
        <w:rPr>
          <w:rFonts w:ascii="Arial" w:hAnsi="Arial" w:cs="Arial"/>
          <w:sz w:val="24"/>
          <w:szCs w:val="24"/>
        </w:rPr>
        <w:t xml:space="preserve"> e cinquenta centavos</w:t>
      </w:r>
      <w:r w:rsidRPr="000A2832">
        <w:rPr>
          <w:rFonts w:ascii="Arial" w:hAnsi="Arial" w:cs="Arial"/>
          <w:sz w:val="24"/>
          <w:szCs w:val="24"/>
        </w:rPr>
        <w:t>).</w:t>
      </w:r>
    </w:p>
    <w:p w:rsidR="000A2832" w:rsidRDefault="000A2832" w:rsidP="000A283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0A2832" w:rsidRPr="000A2832" w:rsidRDefault="000A2832" w:rsidP="000A28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0A2832">
        <w:rPr>
          <w:rFonts w:ascii="Arial" w:hAnsi="Arial" w:cs="Arial"/>
          <w:b/>
          <w:bCs/>
          <w:sz w:val="24"/>
          <w:szCs w:val="24"/>
        </w:rPr>
        <w:t>Art. 2°.</w:t>
      </w:r>
      <w:r w:rsidRPr="000A2832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:rsidR="000A2832" w:rsidRPr="000A2832" w:rsidRDefault="000A2832" w:rsidP="000A2832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0A2832" w:rsidRPr="000A2832" w:rsidRDefault="000A2832" w:rsidP="000A283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A2832">
        <w:rPr>
          <w:rFonts w:ascii="Arial" w:hAnsi="Arial" w:cs="Arial"/>
          <w:b/>
          <w:sz w:val="24"/>
          <w:szCs w:val="24"/>
        </w:rPr>
        <w:t>Art. 3°.</w:t>
      </w:r>
      <w:r w:rsidRPr="000A2832">
        <w:rPr>
          <w:rFonts w:ascii="Arial" w:hAnsi="Arial" w:cs="Arial"/>
          <w:sz w:val="24"/>
          <w:szCs w:val="24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válido a partir do</w:t>
      </w:r>
      <w:r w:rsidRPr="000A2832">
        <w:rPr>
          <w:rFonts w:ascii="Arial" w:hAnsi="Arial" w:cs="Arial"/>
          <w:sz w:val="24"/>
          <w:szCs w:val="24"/>
        </w:rPr>
        <w:t xml:space="preserve"> mês de janeiro de 202</w:t>
      </w:r>
      <w:r>
        <w:rPr>
          <w:rFonts w:ascii="Arial" w:hAnsi="Arial" w:cs="Arial"/>
          <w:sz w:val="24"/>
          <w:szCs w:val="24"/>
        </w:rPr>
        <w:t>4</w:t>
      </w:r>
      <w:r w:rsidRPr="000A28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0A2832">
        <w:rPr>
          <w:rFonts w:ascii="Arial" w:hAnsi="Arial" w:cs="Arial"/>
          <w:sz w:val="24"/>
          <w:szCs w:val="24"/>
        </w:rPr>
        <w:t>vinculada</w:t>
      </w:r>
      <w:r w:rsidRPr="000A2832">
        <w:rPr>
          <w:rFonts w:ascii="Arial" w:hAnsi="Arial" w:cs="Arial"/>
          <w:sz w:val="24"/>
          <w:szCs w:val="24"/>
        </w:rPr>
        <w:t xml:space="preserve"> ao DOM, conforme Lei Municipal nº 1.027 de 06 de abril de 2015, Diário Oficial dos Municípios.</w:t>
      </w:r>
    </w:p>
    <w:p w:rsidR="000A2832" w:rsidRPr="000A2832" w:rsidRDefault="000A2832" w:rsidP="000A283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2832" w:rsidRPr="000A2832" w:rsidRDefault="000A2832" w:rsidP="000A283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2832">
        <w:rPr>
          <w:rFonts w:ascii="Arial" w:hAnsi="Arial" w:cs="Arial"/>
          <w:sz w:val="24"/>
          <w:szCs w:val="24"/>
        </w:rPr>
        <w:tab/>
      </w:r>
      <w:r w:rsidRPr="000A2832">
        <w:rPr>
          <w:rFonts w:ascii="Arial" w:hAnsi="Arial" w:cs="Arial"/>
          <w:b/>
          <w:sz w:val="24"/>
          <w:szCs w:val="24"/>
        </w:rPr>
        <w:t>Art. 4°.</w:t>
      </w:r>
      <w:r w:rsidRPr="000A2832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:rsidR="000A2832" w:rsidRDefault="000A2832" w:rsidP="000A283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2832">
        <w:rPr>
          <w:rFonts w:ascii="Arial" w:hAnsi="Arial" w:cs="Arial"/>
          <w:sz w:val="24"/>
          <w:szCs w:val="24"/>
        </w:rPr>
        <w:tab/>
      </w:r>
      <w:r w:rsidRPr="000A2832">
        <w:rPr>
          <w:rFonts w:ascii="Arial" w:hAnsi="Arial" w:cs="Arial"/>
          <w:sz w:val="24"/>
          <w:szCs w:val="24"/>
        </w:rPr>
        <w:tab/>
      </w:r>
      <w:r w:rsidRPr="000A2832">
        <w:rPr>
          <w:rFonts w:ascii="Arial" w:hAnsi="Arial" w:cs="Arial"/>
          <w:sz w:val="24"/>
          <w:szCs w:val="24"/>
        </w:rPr>
        <w:tab/>
      </w:r>
    </w:p>
    <w:p w:rsidR="000A2832" w:rsidRPr="000A2832" w:rsidRDefault="000A2832" w:rsidP="000A283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2832" w:rsidRPr="000A2832" w:rsidRDefault="000A2832" w:rsidP="000A283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2832">
        <w:rPr>
          <w:rFonts w:ascii="Arial" w:hAnsi="Arial" w:cs="Arial"/>
          <w:sz w:val="24"/>
          <w:szCs w:val="24"/>
        </w:rPr>
        <w:t xml:space="preserve"> </w:t>
      </w:r>
      <w:r w:rsidRPr="000A2832">
        <w:rPr>
          <w:rFonts w:ascii="Arial" w:hAnsi="Arial" w:cs="Arial"/>
          <w:sz w:val="24"/>
          <w:szCs w:val="24"/>
        </w:rPr>
        <w:tab/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11</w:t>
      </w:r>
      <w:r w:rsidRPr="000A283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 w:rsidRPr="000A2832">
        <w:rPr>
          <w:rFonts w:ascii="Arial" w:hAnsi="Arial" w:cs="Arial"/>
          <w:sz w:val="24"/>
          <w:szCs w:val="24"/>
        </w:rPr>
        <w:t xml:space="preserve"> </w:t>
      </w:r>
      <w:r w:rsidRPr="000A2832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4</w:t>
      </w:r>
      <w:r w:rsidRPr="000A2832">
        <w:rPr>
          <w:rFonts w:ascii="Arial" w:hAnsi="Arial" w:cs="Arial"/>
          <w:sz w:val="24"/>
          <w:szCs w:val="24"/>
        </w:rPr>
        <w:t>.</w:t>
      </w:r>
    </w:p>
    <w:p w:rsidR="000A2832" w:rsidRPr="000A2832" w:rsidRDefault="000A2832" w:rsidP="000A283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2832" w:rsidRPr="000A2832" w:rsidRDefault="000A2832" w:rsidP="000A283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2832" w:rsidRPr="000A2832" w:rsidRDefault="000A2832" w:rsidP="000A283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A2832">
        <w:rPr>
          <w:rFonts w:ascii="Arial" w:hAnsi="Arial" w:cs="Arial"/>
          <w:b/>
          <w:sz w:val="24"/>
          <w:szCs w:val="24"/>
        </w:rPr>
        <w:t>MAURILIO OSTROSKI</w:t>
      </w:r>
    </w:p>
    <w:p w:rsidR="000A2832" w:rsidRPr="000A2832" w:rsidRDefault="000A2832" w:rsidP="000A283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A2832">
        <w:rPr>
          <w:rFonts w:ascii="Arial" w:hAnsi="Arial" w:cs="Arial"/>
          <w:b/>
          <w:bCs/>
          <w:sz w:val="24"/>
          <w:szCs w:val="24"/>
        </w:rPr>
        <w:t>Prefeito Municipal</w:t>
      </w:r>
    </w:p>
    <w:p w:rsidR="000A2832" w:rsidRPr="000A2832" w:rsidRDefault="000A2832" w:rsidP="000A283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2832" w:rsidRPr="000A2832" w:rsidRDefault="000A2832" w:rsidP="000A2832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A2832">
        <w:rPr>
          <w:rFonts w:ascii="Arial" w:hAnsi="Arial" w:cs="Arial"/>
          <w:sz w:val="24"/>
          <w:szCs w:val="24"/>
        </w:rPr>
        <w:t>REGISTRADO E PUBLICADO NA DATA SUPRA</w:t>
      </w:r>
    </w:p>
    <w:p w:rsidR="000A2832" w:rsidRPr="000A2832" w:rsidRDefault="000A2832" w:rsidP="000A283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2832" w:rsidRPr="000A2832" w:rsidRDefault="000A2832" w:rsidP="000A283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2832" w:rsidRPr="000A2832" w:rsidRDefault="000A2832" w:rsidP="000A283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A2832">
        <w:rPr>
          <w:rFonts w:ascii="Arial" w:hAnsi="Arial" w:cs="Arial"/>
          <w:b/>
          <w:sz w:val="24"/>
          <w:szCs w:val="24"/>
        </w:rPr>
        <w:t>ILAINE MAITE AMANN</w:t>
      </w:r>
    </w:p>
    <w:p w:rsidR="000A2832" w:rsidRPr="000A2832" w:rsidRDefault="000A2832" w:rsidP="000A283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A2832">
        <w:rPr>
          <w:rFonts w:ascii="Arial" w:hAnsi="Arial" w:cs="Arial"/>
          <w:b/>
          <w:bCs/>
          <w:sz w:val="24"/>
          <w:szCs w:val="24"/>
        </w:rPr>
        <w:t>Diretora de Administração</w:t>
      </w:r>
    </w:p>
    <w:p w:rsidR="000A2832" w:rsidRPr="000A2832" w:rsidRDefault="000A2832" w:rsidP="000A2832">
      <w:pPr>
        <w:rPr>
          <w:rFonts w:ascii="Arial" w:hAnsi="Arial" w:cs="Arial"/>
        </w:rPr>
      </w:pPr>
    </w:p>
    <w:p w:rsidR="004A0AA9" w:rsidRPr="000A2832" w:rsidRDefault="004A0AA9">
      <w:pPr>
        <w:rPr>
          <w:rFonts w:ascii="Arial" w:hAnsi="Arial" w:cs="Arial"/>
        </w:rPr>
      </w:pPr>
    </w:p>
    <w:sectPr w:rsidR="004A0AA9" w:rsidRPr="000A2832" w:rsidSect="00025795">
      <w:headerReference w:type="default" r:id="rId6"/>
      <w:footerReference w:type="even" r:id="rId7"/>
      <w:footerReference w:type="default" r:id="rId8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F8F" w:rsidRDefault="00F46F8F" w:rsidP="000A2832">
      <w:r>
        <w:separator/>
      </w:r>
    </w:p>
  </w:endnote>
  <w:endnote w:type="continuationSeparator" w:id="0">
    <w:p w:rsidR="00F46F8F" w:rsidRDefault="00F46F8F" w:rsidP="000A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E7C" w:rsidRDefault="00F46F8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7E7C" w:rsidRDefault="00F46F8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348" w:rsidRDefault="00F46F8F" w:rsidP="00534348">
    <w:pPr>
      <w:pStyle w:val="Rodap"/>
      <w:jc w:val="right"/>
    </w:pPr>
  </w:p>
  <w:p w:rsidR="00DC0795" w:rsidRPr="0006621C" w:rsidRDefault="00F46F8F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</w:t>
    </w:r>
    <w:r w:rsidRPr="000A2832">
      <w:rPr>
        <w:rFonts w:ascii="Arial" w:hAnsi="Arial" w:cs="Arial"/>
        <w:color w:val="202124"/>
        <w:sz w:val="24"/>
        <w:szCs w:val="24"/>
        <w:shd w:val="clear" w:color="auto" w:fill="FFFFFF"/>
      </w:rPr>
      <w:t xml:space="preserve">– </w:t>
    </w:r>
    <w:r w:rsidRPr="000A2832">
      <w:rPr>
        <w:rFonts w:ascii="Arial" w:hAnsi="Arial" w:cs="Arial"/>
        <w:sz w:val="24"/>
        <w:szCs w:val="24"/>
      </w:rPr>
      <w:t xml:space="preserve">Fone: (49) </w:t>
    </w:r>
    <w:r w:rsidRPr="000A2832">
      <w:rPr>
        <w:rFonts w:ascii="Arial" w:hAnsi="Arial" w:cs="Arial"/>
        <w:sz w:val="24"/>
        <w:szCs w:val="24"/>
      </w:rPr>
      <w:t>33</w:t>
    </w:r>
    <w:r w:rsidRPr="000A2832">
      <w:rPr>
        <w:rFonts w:ascii="Arial" w:hAnsi="Arial" w:cs="Arial"/>
        <w:sz w:val="24"/>
        <w:szCs w:val="24"/>
      </w:rPr>
      <w:t>67</w:t>
    </w:r>
    <w:r w:rsidRPr="000A2832">
      <w:rPr>
        <w:rFonts w:ascii="Arial" w:hAnsi="Arial" w:cs="Arial"/>
        <w:sz w:val="24"/>
        <w:szCs w:val="24"/>
      </w:rPr>
      <w:t>-</w:t>
    </w:r>
    <w:r w:rsidRPr="000A2832">
      <w:rPr>
        <w:rFonts w:ascii="Arial" w:hAnsi="Arial" w:cs="Arial"/>
        <w:sz w:val="24"/>
        <w:szCs w:val="24"/>
      </w:rPr>
      <w:t>00</w:t>
    </w:r>
    <w:r w:rsidRPr="000A2832">
      <w:rPr>
        <w:rFonts w:ascii="Arial" w:hAnsi="Arial" w:cs="Arial"/>
        <w:sz w:val="24"/>
        <w:szCs w:val="24"/>
      </w:rPr>
      <w:t>30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F8F" w:rsidRDefault="00F46F8F" w:rsidP="000A2832">
      <w:r>
        <w:separator/>
      </w:r>
    </w:p>
  </w:footnote>
  <w:footnote w:type="continuationSeparator" w:id="0">
    <w:p w:rsidR="00F46F8F" w:rsidRDefault="00F46F8F" w:rsidP="000A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E7C" w:rsidRDefault="00F46F8F">
    <w:pPr>
      <w:pStyle w:val="Cabealho"/>
    </w:pPr>
    <w:r>
      <w:rPr>
        <w:noProof/>
      </w:rPr>
      <w:drawing>
        <wp:inline distT="0" distB="0" distL="0" distR="0" wp14:anchorId="5F9F0413" wp14:editId="726C4682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D9E1DD" wp14:editId="47BA9FD8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37E7C" w:rsidRDefault="00F46F8F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:rsidR="001F755E" w:rsidRDefault="00F46F8F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:rsidR="00D07506" w:rsidRDefault="00F46F8F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:rsidR="00D07506" w:rsidRDefault="00F46F8F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:rsidR="00BF2A51" w:rsidRDefault="00F46F8F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:rsidR="00D37E7C" w:rsidRDefault="00F46F8F" w:rsidP="002A7E7D">
                          <w:pPr>
                            <w:rPr>
                              <w:position w:val="8"/>
                            </w:rPr>
                          </w:pPr>
                        </w:p>
                        <w:p w:rsidR="00D37E7C" w:rsidRDefault="00F46F8F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9E1DD" id="Rectangle 1" o:spid="_x0000_s1026" style="position:absolute;margin-left:84pt;margin-top:6.05pt;width:369.3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:rsidR="00D37E7C" w:rsidRDefault="00F46F8F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:rsidR="001F755E" w:rsidRDefault="00F46F8F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:rsidR="00D07506" w:rsidRDefault="00F46F8F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:rsidR="00D07506" w:rsidRDefault="00F46F8F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:rsidR="00BF2A51" w:rsidRDefault="00F46F8F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:rsidR="00D37E7C" w:rsidRDefault="00F46F8F" w:rsidP="002A7E7D">
                    <w:pPr>
                      <w:rPr>
                        <w:position w:val="8"/>
                      </w:rPr>
                    </w:pPr>
                  </w:p>
                  <w:p w:rsidR="00D37E7C" w:rsidRDefault="00F46F8F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930306" wp14:editId="6BE7EA0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95D9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32"/>
    <w:rsid w:val="000A2832"/>
    <w:rsid w:val="004A0AA9"/>
    <w:rsid w:val="00D30231"/>
    <w:rsid w:val="00F4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C367"/>
  <w15:chartTrackingRefBased/>
  <w15:docId w15:val="{3C802AC3-19FE-49AC-B1EE-CF4BF208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A2832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0A2832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0A283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A28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A2832"/>
  </w:style>
  <w:style w:type="paragraph" w:styleId="Rodap">
    <w:name w:val="footer"/>
    <w:basedOn w:val="Normal"/>
    <w:link w:val="RodapChar"/>
    <w:rsid w:val="000A283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0A283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2024-01-11T17:22:00Z</dcterms:created>
  <dcterms:modified xsi:type="dcterms:W3CDTF">2024-01-11T17:32:00Z</dcterms:modified>
</cp:coreProperties>
</file>