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F0F7" w14:textId="3D27D93D" w:rsidR="00701B7E" w:rsidRDefault="00701B7E" w:rsidP="00AD7FA7">
      <w:pPr>
        <w:pStyle w:val="Ttulo"/>
        <w:tabs>
          <w:tab w:val="left" w:pos="15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EDITAL</w:t>
      </w:r>
      <w:r w:rsidR="00AD7FA7">
        <w:rPr>
          <w:sz w:val="28"/>
          <w:szCs w:val="28"/>
        </w:rPr>
        <w:t xml:space="preserve"> N° 01/2024</w:t>
      </w:r>
      <w:r>
        <w:rPr>
          <w:sz w:val="28"/>
          <w:szCs w:val="28"/>
        </w:rPr>
        <w:t xml:space="preserve"> DE CONVOCAÇÃO PARA ESCOLHA DE VAGAS PARA ACTS DO PROCESSO SELETIVO</w:t>
      </w:r>
      <w:r w:rsidR="00533A14">
        <w:rPr>
          <w:sz w:val="28"/>
          <w:szCs w:val="28"/>
        </w:rPr>
        <w:t xml:space="preserve"> PRORROGADO</w:t>
      </w:r>
      <w:r>
        <w:rPr>
          <w:sz w:val="28"/>
          <w:szCs w:val="28"/>
        </w:rPr>
        <w:t xml:space="preserve"> </w:t>
      </w:r>
      <w:r w:rsidR="00AD7FA7">
        <w:rPr>
          <w:sz w:val="28"/>
          <w:szCs w:val="28"/>
        </w:rPr>
        <w:t xml:space="preserve">N° </w:t>
      </w:r>
      <w:r w:rsidR="00533A14">
        <w:rPr>
          <w:sz w:val="28"/>
          <w:szCs w:val="28"/>
        </w:rPr>
        <w:t>02/2022</w:t>
      </w:r>
    </w:p>
    <w:p w14:paraId="72702432" w14:textId="79B7F095" w:rsidR="00701B7E" w:rsidRDefault="00701B7E" w:rsidP="00701B7E">
      <w:pPr>
        <w:pStyle w:val="Corpodetexto"/>
        <w:spacing w:before="196" w:line="252" w:lineRule="auto"/>
        <w:ind w:left="103" w:right="113" w:firstLine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Secretaria Municipal de Educação, Cultura, Esporte e Turismo do </w:t>
      </w:r>
      <w:r w:rsidR="00AD7FA7">
        <w:rPr>
          <w:sz w:val="28"/>
          <w:szCs w:val="28"/>
        </w:rPr>
        <w:t>M</w:t>
      </w:r>
      <w:r>
        <w:rPr>
          <w:sz w:val="28"/>
          <w:szCs w:val="28"/>
        </w:rPr>
        <w:t>unicípio de Sul Brasil, Estado de Santa Catarina, torna público e CONVOCA os professores</w:t>
      </w:r>
      <w:r w:rsidR="00533A14">
        <w:rPr>
          <w:sz w:val="28"/>
          <w:szCs w:val="28"/>
        </w:rPr>
        <w:t xml:space="preserve">(as) classificados no processo seletivo 02/2022 </w:t>
      </w:r>
      <w:r>
        <w:rPr>
          <w:sz w:val="28"/>
          <w:szCs w:val="28"/>
        </w:rPr>
        <w:t>da rede municipal de Sul Brasi</w:t>
      </w:r>
      <w:r w:rsidR="00AD7FA7">
        <w:rPr>
          <w:sz w:val="28"/>
          <w:szCs w:val="28"/>
        </w:rPr>
        <w:t>l/</w:t>
      </w:r>
      <w:r>
        <w:rPr>
          <w:sz w:val="28"/>
          <w:szCs w:val="28"/>
        </w:rPr>
        <w:t xml:space="preserve">SC </w:t>
      </w:r>
      <w:r w:rsidR="00533A14">
        <w:rPr>
          <w:sz w:val="28"/>
          <w:szCs w:val="28"/>
        </w:rPr>
        <w:t>para</w:t>
      </w:r>
      <w:r>
        <w:rPr>
          <w:sz w:val="28"/>
          <w:szCs w:val="28"/>
        </w:rPr>
        <w:t xml:space="preserve"> participarem de Escolha de </w:t>
      </w:r>
      <w:r w:rsidR="00533A14">
        <w:rPr>
          <w:sz w:val="28"/>
          <w:szCs w:val="28"/>
        </w:rPr>
        <w:t>vagas</w:t>
      </w:r>
      <w:r>
        <w:rPr>
          <w:sz w:val="28"/>
          <w:szCs w:val="28"/>
        </w:rPr>
        <w:t xml:space="preserve"> para 2024, (Professor(a) de Educação Infantil, Ensino Fundamental, </w:t>
      </w:r>
      <w:r w:rsidR="00AD7FA7">
        <w:rPr>
          <w:sz w:val="28"/>
          <w:szCs w:val="28"/>
        </w:rPr>
        <w:t>P</w:t>
      </w:r>
      <w:r>
        <w:rPr>
          <w:sz w:val="28"/>
          <w:szCs w:val="28"/>
        </w:rPr>
        <w:t xml:space="preserve">rofessor(a) de Arte, e </w:t>
      </w:r>
      <w:r w:rsidR="00AD7FA7">
        <w:rPr>
          <w:sz w:val="28"/>
          <w:szCs w:val="28"/>
        </w:rPr>
        <w:t>A</w:t>
      </w:r>
      <w:r>
        <w:rPr>
          <w:sz w:val="28"/>
          <w:szCs w:val="28"/>
        </w:rPr>
        <w:t xml:space="preserve">gentes </w:t>
      </w:r>
      <w:r w:rsidR="00AD7FA7">
        <w:rPr>
          <w:sz w:val="28"/>
          <w:szCs w:val="28"/>
        </w:rPr>
        <w:t>E</w:t>
      </w:r>
      <w:r>
        <w:rPr>
          <w:sz w:val="28"/>
          <w:szCs w:val="28"/>
        </w:rPr>
        <w:t>ducativas</w:t>
      </w:r>
      <w:r w:rsidR="00AD7FA7">
        <w:rPr>
          <w:sz w:val="28"/>
          <w:szCs w:val="28"/>
        </w:rPr>
        <w:t>)</w:t>
      </w:r>
      <w:r>
        <w:rPr>
          <w:sz w:val="28"/>
          <w:szCs w:val="28"/>
        </w:rPr>
        <w:t xml:space="preserve">, que ocorrerá no dia </w:t>
      </w:r>
      <w:r w:rsidR="008F0C80">
        <w:rPr>
          <w:sz w:val="28"/>
          <w:szCs w:val="28"/>
        </w:rPr>
        <w:t>30</w:t>
      </w:r>
      <w:r w:rsidR="00533A14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533A14">
        <w:rPr>
          <w:sz w:val="28"/>
          <w:szCs w:val="28"/>
        </w:rPr>
        <w:t xml:space="preserve"> janeiro</w:t>
      </w:r>
      <w:r>
        <w:rPr>
          <w:sz w:val="28"/>
          <w:szCs w:val="28"/>
        </w:rPr>
        <w:t xml:space="preserve"> de 202</w:t>
      </w:r>
      <w:r w:rsidR="00533A14">
        <w:rPr>
          <w:sz w:val="28"/>
          <w:szCs w:val="28"/>
        </w:rPr>
        <w:t>4</w:t>
      </w:r>
      <w:r>
        <w:rPr>
          <w:sz w:val="28"/>
          <w:szCs w:val="28"/>
        </w:rPr>
        <w:t>, às 08h00min, na Secretaria Municipal de Educação,Cultura, Esporte e Turismo deste município, situada na Rua Presidente Jucelino, nº 606, Centro.</w:t>
      </w:r>
    </w:p>
    <w:p w14:paraId="532984A7" w14:textId="77777777" w:rsidR="00701B7E" w:rsidRDefault="00701B7E" w:rsidP="00701B7E">
      <w:pPr>
        <w:pStyle w:val="Corpodetexto"/>
        <w:spacing w:before="1" w:line="252" w:lineRule="auto"/>
        <w:ind w:left="103" w:right="119" w:firstLine="360"/>
        <w:jc w:val="both"/>
        <w:rPr>
          <w:sz w:val="28"/>
          <w:szCs w:val="28"/>
        </w:rPr>
      </w:pPr>
      <w:r>
        <w:rPr>
          <w:sz w:val="28"/>
          <w:szCs w:val="28"/>
        </w:rPr>
        <w:t>Caso o(a) candidato(a) não puder se fazer presente deverá se fazer representar por um procurador(a) para escolher turmas.</w:t>
      </w:r>
    </w:p>
    <w:p w14:paraId="7AD2E97C" w14:textId="7E182D69" w:rsidR="00701B7E" w:rsidRDefault="00701B7E" w:rsidP="00701B7E">
      <w:pPr>
        <w:pStyle w:val="Corpodetexto"/>
        <w:spacing w:before="1" w:line="252" w:lineRule="auto"/>
        <w:ind w:left="103" w:right="11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A14">
        <w:rPr>
          <w:sz w:val="28"/>
          <w:szCs w:val="28"/>
        </w:rPr>
        <w:t xml:space="preserve">Para a </w:t>
      </w:r>
      <w:r>
        <w:rPr>
          <w:sz w:val="28"/>
          <w:szCs w:val="28"/>
        </w:rPr>
        <w:t xml:space="preserve"> escolha de </w:t>
      </w:r>
      <w:r w:rsidR="00533A14">
        <w:rPr>
          <w:sz w:val="28"/>
          <w:szCs w:val="28"/>
        </w:rPr>
        <w:t>vagas</w:t>
      </w:r>
      <w:r>
        <w:rPr>
          <w:sz w:val="28"/>
          <w:szCs w:val="28"/>
        </w:rPr>
        <w:t xml:space="preserve">, </w:t>
      </w:r>
      <w:r w:rsidR="00533A14">
        <w:rPr>
          <w:sz w:val="28"/>
          <w:szCs w:val="28"/>
        </w:rPr>
        <w:t>será seguida a ordem de classificação do processo seletivo 02/2022.</w:t>
      </w:r>
    </w:p>
    <w:p w14:paraId="229142EE" w14:textId="554693DB" w:rsidR="00701B7E" w:rsidRDefault="00533A14" w:rsidP="00701B7E">
      <w:pPr>
        <w:pStyle w:val="Corpodetexto"/>
        <w:spacing w:before="1" w:line="252" w:lineRule="auto"/>
        <w:ind w:left="103"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Quem realizar a escolha de vagas deverá providenciar os documentos necessários (será entregue a lista no dia da escolha) e levar até o RH onde será agendado a consulta admissional e no dia primeiro de fevereiro já iniciará se apresentando junto ao Núcleo Escolar Paulo Freire </w:t>
      </w:r>
      <w:r w:rsidR="00263672">
        <w:rPr>
          <w:sz w:val="28"/>
          <w:szCs w:val="28"/>
        </w:rPr>
        <w:t xml:space="preserve">as 7:30 horas </w:t>
      </w:r>
      <w:r>
        <w:rPr>
          <w:sz w:val="28"/>
          <w:szCs w:val="28"/>
        </w:rPr>
        <w:t>para reunião de início com todos os servidores da Educação</w:t>
      </w:r>
      <w:r w:rsidR="00263672">
        <w:rPr>
          <w:sz w:val="28"/>
          <w:szCs w:val="28"/>
        </w:rPr>
        <w:t>.</w:t>
      </w:r>
    </w:p>
    <w:p w14:paraId="3E1B617E" w14:textId="3B77FF35" w:rsidR="00533A14" w:rsidRDefault="00533A14" w:rsidP="00701B7E">
      <w:pPr>
        <w:pStyle w:val="Corpodetexto"/>
        <w:spacing w:before="1" w:line="252" w:lineRule="auto"/>
        <w:ind w:left="103" w:right="119"/>
        <w:jc w:val="both"/>
        <w:rPr>
          <w:sz w:val="28"/>
          <w:szCs w:val="28"/>
        </w:rPr>
      </w:pPr>
    </w:p>
    <w:p w14:paraId="05866555" w14:textId="0FEA0F86" w:rsidR="00533A14" w:rsidRDefault="00533A14" w:rsidP="00701B7E">
      <w:pPr>
        <w:pStyle w:val="Corpodetexto"/>
        <w:spacing w:before="1" w:line="252" w:lineRule="auto"/>
        <w:ind w:left="103" w:right="119"/>
        <w:jc w:val="both"/>
        <w:rPr>
          <w:sz w:val="28"/>
          <w:szCs w:val="28"/>
        </w:rPr>
      </w:pPr>
    </w:p>
    <w:p w14:paraId="21625083" w14:textId="77777777" w:rsidR="00533A14" w:rsidRDefault="00533A14" w:rsidP="00701B7E">
      <w:pPr>
        <w:pStyle w:val="Corpodetexto"/>
        <w:spacing w:before="1" w:line="252" w:lineRule="auto"/>
        <w:ind w:left="103" w:right="119"/>
        <w:jc w:val="both"/>
        <w:rPr>
          <w:sz w:val="28"/>
          <w:szCs w:val="28"/>
        </w:rPr>
      </w:pPr>
    </w:p>
    <w:p w14:paraId="4AE6F1E2" w14:textId="77777777" w:rsidR="00701B7E" w:rsidRDefault="00701B7E" w:rsidP="00701B7E">
      <w:pPr>
        <w:pStyle w:val="Corpodetexto"/>
        <w:spacing w:before="3"/>
        <w:rPr>
          <w:sz w:val="28"/>
          <w:szCs w:val="28"/>
        </w:rPr>
      </w:pPr>
    </w:p>
    <w:p w14:paraId="18DA471E" w14:textId="26076DEA" w:rsidR="00701B7E" w:rsidRDefault="00701B7E" w:rsidP="00701B7E">
      <w:pPr>
        <w:pStyle w:val="Corpodetexto"/>
        <w:ind w:left="103"/>
        <w:jc w:val="both"/>
        <w:rPr>
          <w:sz w:val="28"/>
          <w:szCs w:val="28"/>
        </w:rPr>
      </w:pPr>
      <w:r>
        <w:rPr>
          <w:sz w:val="28"/>
          <w:szCs w:val="28"/>
        </w:rPr>
        <w:t>Sul Brasil, 0</w:t>
      </w:r>
      <w:r w:rsidR="00533A14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533A14">
        <w:rPr>
          <w:sz w:val="28"/>
          <w:szCs w:val="28"/>
        </w:rPr>
        <w:t>janeiro</w:t>
      </w:r>
      <w:r>
        <w:rPr>
          <w:sz w:val="28"/>
          <w:szCs w:val="28"/>
        </w:rPr>
        <w:t xml:space="preserve"> de 202</w:t>
      </w:r>
      <w:r w:rsidR="00533A1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08E6FF7A" w14:textId="360CBF77" w:rsidR="00701B7E" w:rsidRDefault="00701B7E" w:rsidP="00701B7E">
      <w:pPr>
        <w:pStyle w:val="Corpodetexto"/>
        <w:rPr>
          <w:sz w:val="28"/>
          <w:szCs w:val="28"/>
        </w:rPr>
      </w:pPr>
    </w:p>
    <w:p w14:paraId="221A166B" w14:textId="5DDAC6B5" w:rsidR="00AD7FA7" w:rsidRDefault="00AD7FA7" w:rsidP="00701B7E">
      <w:pPr>
        <w:pStyle w:val="Corpodetexto"/>
        <w:rPr>
          <w:sz w:val="28"/>
          <w:szCs w:val="28"/>
        </w:rPr>
      </w:pPr>
    </w:p>
    <w:p w14:paraId="2D0604AB" w14:textId="5DAE3DB1" w:rsidR="00AD7FA7" w:rsidRDefault="00AD7FA7" w:rsidP="00701B7E">
      <w:pPr>
        <w:pStyle w:val="Corpodetexto"/>
        <w:rPr>
          <w:sz w:val="28"/>
          <w:szCs w:val="28"/>
        </w:rPr>
      </w:pPr>
    </w:p>
    <w:p w14:paraId="00819B94" w14:textId="77777777" w:rsidR="00AD7FA7" w:rsidRDefault="00AD7FA7" w:rsidP="00701B7E">
      <w:pPr>
        <w:pStyle w:val="Corpodetexto"/>
        <w:rPr>
          <w:sz w:val="28"/>
          <w:szCs w:val="28"/>
        </w:rPr>
      </w:pPr>
    </w:p>
    <w:p w14:paraId="20E399EE" w14:textId="77777777" w:rsidR="00701B7E" w:rsidRDefault="00701B7E" w:rsidP="00AD7FA7">
      <w:pPr>
        <w:pStyle w:val="Corpodetexto"/>
        <w:spacing w:line="244" w:lineRule="auto"/>
        <w:ind w:right="3186"/>
        <w:rPr>
          <w:sz w:val="28"/>
          <w:szCs w:val="28"/>
        </w:rPr>
      </w:pPr>
      <w:r>
        <w:rPr>
          <w:sz w:val="28"/>
          <w:szCs w:val="28"/>
        </w:rPr>
        <w:t>Silvana Luzia Damo Salvador</w:t>
      </w:r>
    </w:p>
    <w:p w14:paraId="5694F230" w14:textId="77777777" w:rsidR="00701B7E" w:rsidRDefault="00701B7E" w:rsidP="00AD7FA7">
      <w:pPr>
        <w:pStyle w:val="Corpodetexto"/>
        <w:spacing w:line="244" w:lineRule="auto"/>
        <w:ind w:right="3186"/>
        <w:rPr>
          <w:sz w:val="28"/>
          <w:szCs w:val="28"/>
        </w:rPr>
      </w:pPr>
      <w:r>
        <w:rPr>
          <w:sz w:val="28"/>
          <w:szCs w:val="28"/>
        </w:rPr>
        <w:t>Diretora de Departamento</w:t>
      </w:r>
    </w:p>
    <w:p w14:paraId="4149D5E6" w14:textId="5AEDD1B6" w:rsidR="004F46D7" w:rsidRDefault="004F46D7"/>
    <w:p w14:paraId="709318CB" w14:textId="562B103E" w:rsidR="00AD7FA7" w:rsidRDefault="00AD7FA7"/>
    <w:p w14:paraId="4D1AF4F6" w14:textId="1E34646D" w:rsidR="00AD7FA7" w:rsidRDefault="00AD7FA7">
      <w:bookmarkStart w:id="0" w:name="_GoBack"/>
      <w:bookmarkEnd w:id="0"/>
    </w:p>
    <w:p w14:paraId="6FD8D044" w14:textId="08B92369" w:rsidR="00AD7FA7" w:rsidRPr="00AD7FA7" w:rsidRDefault="00AD7FA7" w:rsidP="00AD7FA7">
      <w:pPr>
        <w:spacing w:after="0"/>
        <w:rPr>
          <w:rFonts w:ascii="Arial" w:hAnsi="Arial" w:cs="Arial"/>
          <w:sz w:val="28"/>
          <w:szCs w:val="28"/>
        </w:rPr>
      </w:pPr>
      <w:r w:rsidRPr="00AD7FA7">
        <w:rPr>
          <w:rFonts w:ascii="Arial" w:hAnsi="Arial" w:cs="Arial"/>
          <w:sz w:val="28"/>
          <w:szCs w:val="28"/>
        </w:rPr>
        <w:t xml:space="preserve">Maurilio </w:t>
      </w:r>
      <w:proofErr w:type="spellStart"/>
      <w:r w:rsidRPr="00AD7FA7">
        <w:rPr>
          <w:rFonts w:ascii="Arial" w:hAnsi="Arial" w:cs="Arial"/>
          <w:sz w:val="28"/>
          <w:szCs w:val="28"/>
        </w:rPr>
        <w:t>Ostroski</w:t>
      </w:r>
      <w:proofErr w:type="spellEnd"/>
    </w:p>
    <w:p w14:paraId="4190207A" w14:textId="56514E3B" w:rsidR="00AD7FA7" w:rsidRPr="00AD7FA7" w:rsidRDefault="00AD7FA7" w:rsidP="00AD7FA7">
      <w:pPr>
        <w:spacing w:after="0"/>
        <w:rPr>
          <w:rFonts w:ascii="Arial" w:hAnsi="Arial" w:cs="Arial"/>
          <w:sz w:val="28"/>
          <w:szCs w:val="28"/>
        </w:rPr>
      </w:pPr>
      <w:r w:rsidRPr="00AD7FA7">
        <w:rPr>
          <w:rFonts w:ascii="Arial" w:hAnsi="Arial" w:cs="Arial"/>
          <w:sz w:val="28"/>
          <w:szCs w:val="28"/>
        </w:rPr>
        <w:t>Prefeito Municipal</w:t>
      </w:r>
    </w:p>
    <w:sectPr w:rsidR="00AD7FA7" w:rsidRPr="00AD7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3C9A"/>
    <w:multiLevelType w:val="hybridMultilevel"/>
    <w:tmpl w:val="2C0049EE"/>
    <w:lvl w:ilvl="0" w:tplc="6060C384">
      <w:start w:val="1"/>
      <w:numFmt w:val="decimal"/>
      <w:lvlText w:val="%1-"/>
      <w:lvlJc w:val="left"/>
      <w:pPr>
        <w:ind w:left="463" w:hanging="360"/>
      </w:pPr>
    </w:lvl>
    <w:lvl w:ilvl="1" w:tplc="04160019">
      <w:start w:val="1"/>
      <w:numFmt w:val="lowerLetter"/>
      <w:lvlText w:val="%2."/>
      <w:lvlJc w:val="left"/>
      <w:pPr>
        <w:ind w:left="1183" w:hanging="360"/>
      </w:pPr>
    </w:lvl>
    <w:lvl w:ilvl="2" w:tplc="0416001B">
      <w:start w:val="1"/>
      <w:numFmt w:val="lowerRoman"/>
      <w:lvlText w:val="%3."/>
      <w:lvlJc w:val="right"/>
      <w:pPr>
        <w:ind w:left="1903" w:hanging="180"/>
      </w:pPr>
    </w:lvl>
    <w:lvl w:ilvl="3" w:tplc="0416000F">
      <w:start w:val="1"/>
      <w:numFmt w:val="decimal"/>
      <w:lvlText w:val="%4."/>
      <w:lvlJc w:val="left"/>
      <w:pPr>
        <w:ind w:left="2623" w:hanging="360"/>
      </w:pPr>
    </w:lvl>
    <w:lvl w:ilvl="4" w:tplc="04160019">
      <w:start w:val="1"/>
      <w:numFmt w:val="lowerLetter"/>
      <w:lvlText w:val="%5."/>
      <w:lvlJc w:val="left"/>
      <w:pPr>
        <w:ind w:left="3343" w:hanging="360"/>
      </w:pPr>
    </w:lvl>
    <w:lvl w:ilvl="5" w:tplc="0416001B">
      <w:start w:val="1"/>
      <w:numFmt w:val="lowerRoman"/>
      <w:lvlText w:val="%6."/>
      <w:lvlJc w:val="right"/>
      <w:pPr>
        <w:ind w:left="4063" w:hanging="180"/>
      </w:pPr>
    </w:lvl>
    <w:lvl w:ilvl="6" w:tplc="0416000F">
      <w:start w:val="1"/>
      <w:numFmt w:val="decimal"/>
      <w:lvlText w:val="%7."/>
      <w:lvlJc w:val="left"/>
      <w:pPr>
        <w:ind w:left="4783" w:hanging="360"/>
      </w:pPr>
    </w:lvl>
    <w:lvl w:ilvl="7" w:tplc="04160019">
      <w:start w:val="1"/>
      <w:numFmt w:val="lowerLetter"/>
      <w:lvlText w:val="%8."/>
      <w:lvlJc w:val="left"/>
      <w:pPr>
        <w:ind w:left="5503" w:hanging="360"/>
      </w:pPr>
    </w:lvl>
    <w:lvl w:ilvl="8" w:tplc="0416001B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7E"/>
    <w:rsid w:val="00263672"/>
    <w:rsid w:val="004F46D7"/>
    <w:rsid w:val="00533A14"/>
    <w:rsid w:val="00701B7E"/>
    <w:rsid w:val="008F0C80"/>
    <w:rsid w:val="00AD7FA7"/>
    <w:rsid w:val="00F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4115"/>
  <w15:chartTrackingRefBased/>
  <w15:docId w15:val="{F96CA085-629E-435F-85A4-F2E3AC99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01B7E"/>
    <w:pPr>
      <w:widowControl w:val="0"/>
      <w:autoSpaceDE w:val="0"/>
      <w:autoSpaceDN w:val="0"/>
      <w:spacing w:before="94" w:after="0" w:line="240" w:lineRule="auto"/>
      <w:ind w:left="1415" w:right="1431"/>
      <w:jc w:val="center"/>
    </w:pPr>
    <w:rPr>
      <w:rFonts w:ascii="Arial" w:eastAsia="Arial" w:hAnsi="Arial" w:cs="Arial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701B7E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01B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01B7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dcterms:created xsi:type="dcterms:W3CDTF">2023-12-27T12:24:00Z</dcterms:created>
  <dcterms:modified xsi:type="dcterms:W3CDTF">2024-01-02T18:45:00Z</dcterms:modified>
</cp:coreProperties>
</file>