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AD182" w14:textId="4E5953CC" w:rsidR="007762D7" w:rsidRDefault="00BF779D" w:rsidP="007762D7">
      <w:pPr>
        <w:jc w:val="center"/>
        <w:rPr>
          <w:rFonts w:ascii="Arial" w:hAnsi="Arial" w:cs="Arial"/>
          <w:sz w:val="24"/>
          <w:szCs w:val="24"/>
        </w:rPr>
      </w:pPr>
      <w:r w:rsidRPr="00B66564">
        <w:rPr>
          <w:rFonts w:ascii="Arial" w:hAnsi="Arial" w:cs="Arial"/>
          <w:sz w:val="24"/>
          <w:szCs w:val="24"/>
        </w:rPr>
        <w:tab/>
      </w:r>
      <w:bookmarkStart w:id="0" w:name="_GoBack"/>
      <w:r w:rsidR="007762D7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 w:rsidR="00450564" w:rsidRPr="00450564">
        <w:rPr>
          <w:rFonts w:ascii="Arial" w:hAnsi="Arial" w:cs="Arial"/>
          <w:b/>
          <w:sz w:val="24"/>
          <w:szCs w:val="24"/>
          <w:u w:val="single"/>
        </w:rPr>
        <w:t>004</w:t>
      </w:r>
      <w:r w:rsidR="007762D7" w:rsidRPr="0045056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762D7" w:rsidRPr="00450564">
        <w:rPr>
          <w:rFonts w:ascii="Arial" w:hAnsi="Arial" w:cs="Arial"/>
          <w:b/>
          <w:sz w:val="24"/>
          <w:szCs w:val="24"/>
          <w:u w:val="single"/>
        </w:rPr>
        <w:t>11</w:t>
      </w:r>
      <w:r w:rsidR="007762D7" w:rsidRPr="004505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762D7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7762D7">
        <w:rPr>
          <w:rFonts w:ascii="Arial" w:hAnsi="Arial" w:cs="Arial"/>
          <w:b/>
          <w:sz w:val="24"/>
          <w:szCs w:val="24"/>
          <w:u w:val="single"/>
        </w:rPr>
        <w:t>JANEIRO</w:t>
      </w:r>
      <w:r w:rsidR="007762D7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7762D7">
        <w:rPr>
          <w:rFonts w:ascii="Arial" w:hAnsi="Arial" w:cs="Arial"/>
          <w:b/>
          <w:sz w:val="24"/>
          <w:szCs w:val="24"/>
          <w:u w:val="single"/>
        </w:rPr>
        <w:t>4</w:t>
      </w:r>
      <w:bookmarkEnd w:id="0"/>
    </w:p>
    <w:p w14:paraId="55145998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08BDEF3E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798FDAE3" w14:textId="498E0C90" w:rsidR="007762D7" w:rsidRDefault="007762D7" w:rsidP="007762D7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CAROLINE GEMELLI</w:t>
      </w:r>
      <w:r>
        <w:rPr>
          <w:rFonts w:ascii="Arial" w:hAnsi="Arial" w:cs="Arial"/>
          <w:sz w:val="24"/>
          <w:szCs w:val="24"/>
        </w:rPr>
        <w:t>.</w:t>
      </w:r>
    </w:p>
    <w:p w14:paraId="1ECD2D9A" w14:textId="11F8DD72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13540B00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405B3F97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07A36B1C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2350D030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6E4F920F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7DA3345E" w14:textId="49E0FBE9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dezenove</w:t>
      </w:r>
      <w:r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bCs/>
          <w:sz w:val="24"/>
          <w:szCs w:val="24"/>
        </w:rPr>
        <w:t>CAROLINE GEMELLI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DE CONTROLE INTERNO</w:t>
      </w:r>
      <w:r>
        <w:rPr>
          <w:rFonts w:ascii="Arial" w:hAnsi="Arial" w:cs="Arial"/>
          <w:sz w:val="24"/>
          <w:szCs w:val="24"/>
        </w:rPr>
        <w:t xml:space="preserve"> com lotação </w:t>
      </w:r>
      <w:r w:rsidR="00450564">
        <w:rPr>
          <w:rFonts w:ascii="Arial" w:hAnsi="Arial" w:cs="Arial"/>
          <w:sz w:val="24"/>
          <w:szCs w:val="24"/>
        </w:rPr>
        <w:t xml:space="preserve">no 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GABINETE DO PREFEITO</w:t>
      </w:r>
      <w:r>
        <w:rPr>
          <w:rFonts w:ascii="Arial" w:hAnsi="Arial" w:cs="Arial"/>
          <w:sz w:val="24"/>
          <w:szCs w:val="24"/>
        </w:rPr>
        <w:t xml:space="preserve">, relativas </w:t>
      </w:r>
      <w:r w:rsidRPr="00450564">
        <w:rPr>
          <w:rFonts w:ascii="Arial" w:hAnsi="Arial" w:cs="Arial"/>
          <w:b/>
          <w:bCs/>
          <w:sz w:val="24"/>
          <w:szCs w:val="24"/>
        </w:rPr>
        <w:t>ao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s</w:t>
      </w:r>
      <w:r w:rsidRPr="00450564">
        <w:rPr>
          <w:rFonts w:ascii="Arial" w:hAnsi="Arial" w:cs="Arial"/>
          <w:b/>
          <w:bCs/>
          <w:sz w:val="24"/>
          <w:szCs w:val="24"/>
        </w:rPr>
        <w:t xml:space="preserve"> período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s</w:t>
      </w:r>
      <w:r w:rsidRPr="00450564"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s</w:t>
      </w:r>
      <w:r w:rsidRPr="00450564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11.01.2022</w:t>
      </w:r>
      <w:r w:rsidRPr="00450564">
        <w:rPr>
          <w:rFonts w:ascii="Arial" w:hAnsi="Arial" w:cs="Arial"/>
          <w:b/>
          <w:bCs/>
          <w:sz w:val="24"/>
          <w:szCs w:val="24"/>
        </w:rPr>
        <w:t xml:space="preserve"> a 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10.01.2023 e 11.01.2023 a 10.01.2024</w:t>
      </w:r>
      <w:r>
        <w:rPr>
          <w:rFonts w:ascii="Arial" w:hAnsi="Arial" w:cs="Arial"/>
          <w:sz w:val="24"/>
          <w:szCs w:val="24"/>
        </w:rPr>
        <w:t xml:space="preserve"> a serem </w:t>
      </w:r>
      <w:r w:rsidRPr="00450564"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 w:rsidR="00450564" w:rsidRPr="00450564">
        <w:rPr>
          <w:rFonts w:ascii="Arial" w:hAnsi="Arial" w:cs="Arial"/>
          <w:b/>
          <w:bCs/>
          <w:sz w:val="24"/>
          <w:szCs w:val="24"/>
        </w:rPr>
        <w:t>05.02.2024 a 23.02.2024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7762D7" w14:paraId="4B403ED6" w14:textId="77777777" w:rsidTr="007762D7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791D0224" w14:textId="77777777" w:rsidR="007762D7" w:rsidRDefault="00776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14:paraId="68E812FD" w14:textId="77777777" w:rsidR="007762D7" w:rsidRDefault="007762D7"/>
        </w:tc>
        <w:tc>
          <w:tcPr>
            <w:tcW w:w="3306" w:type="dxa"/>
            <w:noWrap/>
            <w:vAlign w:val="bottom"/>
            <w:hideMark/>
          </w:tcPr>
          <w:p w14:paraId="2A2D741D" w14:textId="77777777" w:rsidR="007762D7" w:rsidRDefault="007762D7"/>
        </w:tc>
        <w:tc>
          <w:tcPr>
            <w:tcW w:w="1060" w:type="dxa"/>
          </w:tcPr>
          <w:p w14:paraId="2CCC4E35" w14:textId="77777777" w:rsidR="007762D7" w:rsidRDefault="00776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4E120A5" w14:textId="77777777" w:rsidR="007762D7" w:rsidRDefault="00776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BAE282B" w14:textId="77777777" w:rsidR="007762D7" w:rsidRDefault="00776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2347C560" w14:textId="77777777" w:rsidR="007762D7" w:rsidRDefault="00776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14:paraId="136BBFDB" w14:textId="77777777" w:rsidR="007762D7" w:rsidRDefault="007762D7"/>
        </w:tc>
        <w:tc>
          <w:tcPr>
            <w:tcW w:w="960" w:type="dxa"/>
            <w:noWrap/>
            <w:vAlign w:val="bottom"/>
            <w:hideMark/>
          </w:tcPr>
          <w:p w14:paraId="27ABEF14" w14:textId="77777777" w:rsidR="007762D7" w:rsidRDefault="007762D7"/>
        </w:tc>
        <w:tc>
          <w:tcPr>
            <w:tcW w:w="960" w:type="dxa"/>
            <w:noWrap/>
            <w:vAlign w:val="bottom"/>
            <w:hideMark/>
          </w:tcPr>
          <w:p w14:paraId="09FFA6CA" w14:textId="77777777" w:rsidR="007762D7" w:rsidRDefault="007762D7"/>
        </w:tc>
        <w:tc>
          <w:tcPr>
            <w:tcW w:w="960" w:type="dxa"/>
            <w:noWrap/>
            <w:vAlign w:val="bottom"/>
            <w:hideMark/>
          </w:tcPr>
          <w:p w14:paraId="2FAE42AA" w14:textId="77777777" w:rsidR="007762D7" w:rsidRDefault="007762D7"/>
        </w:tc>
      </w:tr>
    </w:tbl>
    <w:p w14:paraId="7AB771BA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A92F28A" w14:textId="77777777" w:rsidR="007762D7" w:rsidRDefault="007762D7" w:rsidP="007762D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26F8FA5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CE67BEB" w14:textId="572D052A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752C0F32" w14:textId="77777777" w:rsidR="00450564" w:rsidRDefault="00450564" w:rsidP="007762D7">
      <w:pPr>
        <w:jc w:val="both"/>
        <w:rPr>
          <w:rFonts w:ascii="Arial" w:hAnsi="Arial" w:cs="Arial"/>
          <w:sz w:val="24"/>
          <w:szCs w:val="24"/>
        </w:rPr>
      </w:pPr>
    </w:p>
    <w:p w14:paraId="212CAB15" w14:textId="36F2005E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Gabinete d</w:t>
      </w:r>
      <w:r w:rsidR="004505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Prefeit</w:t>
      </w:r>
      <w:r w:rsidR="004505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de Sul Brasil, </w:t>
      </w:r>
      <w:r w:rsidR="0045056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5056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4505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9AC0DC2" w14:textId="77777777" w:rsidR="007762D7" w:rsidRDefault="007762D7" w:rsidP="007762D7">
      <w:pPr>
        <w:jc w:val="both"/>
        <w:rPr>
          <w:rFonts w:ascii="Arial" w:hAnsi="Arial" w:cs="Arial"/>
          <w:sz w:val="24"/>
          <w:szCs w:val="24"/>
        </w:rPr>
      </w:pPr>
    </w:p>
    <w:p w14:paraId="6898B01A" w14:textId="77777777" w:rsidR="007762D7" w:rsidRDefault="007762D7" w:rsidP="007762D7">
      <w:pPr>
        <w:jc w:val="center"/>
        <w:rPr>
          <w:rFonts w:ascii="Arial" w:hAnsi="Arial" w:cs="Arial"/>
          <w:sz w:val="24"/>
          <w:szCs w:val="24"/>
        </w:rPr>
      </w:pPr>
    </w:p>
    <w:p w14:paraId="44A8D37A" w14:textId="77777777" w:rsidR="007762D7" w:rsidRDefault="007762D7" w:rsidP="007762D7">
      <w:pPr>
        <w:jc w:val="center"/>
        <w:rPr>
          <w:rFonts w:ascii="Arial" w:hAnsi="Arial" w:cs="Arial"/>
          <w:sz w:val="24"/>
          <w:szCs w:val="24"/>
        </w:rPr>
      </w:pPr>
    </w:p>
    <w:p w14:paraId="1BC5B6BB" w14:textId="77777777" w:rsidR="007762D7" w:rsidRDefault="007762D7" w:rsidP="007762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FFDB62" w14:textId="77777777" w:rsidR="007762D7" w:rsidRDefault="007762D7" w:rsidP="007762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149001F7" w14:textId="77777777" w:rsidR="007762D7" w:rsidRDefault="007762D7" w:rsidP="007762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3A81F84" w14:textId="77777777" w:rsidR="007762D7" w:rsidRDefault="007762D7" w:rsidP="007762D7">
      <w:pPr>
        <w:jc w:val="both"/>
        <w:rPr>
          <w:rFonts w:ascii="Arial" w:hAnsi="Arial" w:cs="Arial"/>
          <w:b/>
          <w:sz w:val="24"/>
          <w:szCs w:val="24"/>
        </w:rPr>
      </w:pPr>
    </w:p>
    <w:p w14:paraId="13CE1367" w14:textId="77777777" w:rsidR="007762D7" w:rsidRDefault="007762D7" w:rsidP="007762D7">
      <w:pPr>
        <w:jc w:val="both"/>
        <w:rPr>
          <w:rFonts w:ascii="Arial" w:hAnsi="Arial" w:cs="Arial"/>
          <w:b/>
          <w:sz w:val="24"/>
          <w:szCs w:val="24"/>
        </w:rPr>
      </w:pPr>
    </w:p>
    <w:p w14:paraId="63CB010D" w14:textId="77777777" w:rsidR="007762D7" w:rsidRDefault="007762D7" w:rsidP="007762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DF4371F" w14:textId="77777777" w:rsidR="007762D7" w:rsidRDefault="007762D7" w:rsidP="007762D7">
      <w:pPr>
        <w:jc w:val="center"/>
        <w:rPr>
          <w:rFonts w:ascii="Arial" w:hAnsi="Arial" w:cs="Arial"/>
          <w:b/>
          <w:sz w:val="24"/>
          <w:szCs w:val="24"/>
        </w:rPr>
      </w:pPr>
    </w:p>
    <w:p w14:paraId="1CF39394" w14:textId="77777777" w:rsidR="007762D7" w:rsidRDefault="007762D7" w:rsidP="007762D7">
      <w:pPr>
        <w:jc w:val="center"/>
        <w:rPr>
          <w:rFonts w:ascii="Arial" w:hAnsi="Arial" w:cs="Arial"/>
          <w:b/>
          <w:sz w:val="24"/>
          <w:szCs w:val="24"/>
        </w:rPr>
      </w:pPr>
    </w:p>
    <w:p w14:paraId="47715D39" w14:textId="77777777" w:rsidR="007762D7" w:rsidRDefault="007762D7" w:rsidP="007762D7">
      <w:pPr>
        <w:jc w:val="center"/>
        <w:rPr>
          <w:rFonts w:ascii="Arial" w:hAnsi="Arial" w:cs="Arial"/>
          <w:b/>
          <w:sz w:val="24"/>
          <w:szCs w:val="24"/>
        </w:rPr>
      </w:pPr>
    </w:p>
    <w:p w14:paraId="63121FFB" w14:textId="77777777" w:rsidR="007762D7" w:rsidRDefault="007762D7" w:rsidP="007762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961DCF0" w14:textId="77777777" w:rsidR="007762D7" w:rsidRDefault="007762D7" w:rsidP="007762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A65CD96" w14:textId="77777777" w:rsidR="007762D7" w:rsidRDefault="007762D7" w:rsidP="007762D7">
      <w:pPr>
        <w:rPr>
          <w:rFonts w:ascii="Arial" w:hAnsi="Arial" w:cs="Arial"/>
          <w:sz w:val="24"/>
          <w:szCs w:val="24"/>
        </w:rPr>
      </w:pPr>
    </w:p>
    <w:p w14:paraId="3E8CCAA2" w14:textId="77777777" w:rsidR="007762D7" w:rsidRDefault="007762D7" w:rsidP="007762D7">
      <w:pPr>
        <w:rPr>
          <w:rFonts w:ascii="Arial" w:hAnsi="Arial" w:cs="Arial"/>
          <w:sz w:val="24"/>
          <w:szCs w:val="24"/>
        </w:rPr>
      </w:pPr>
    </w:p>
    <w:p w14:paraId="3A468C35" w14:textId="77777777" w:rsidR="007762D7" w:rsidRDefault="007762D7" w:rsidP="007762D7">
      <w:pPr>
        <w:rPr>
          <w:rFonts w:ascii="Arial" w:hAnsi="Arial" w:cs="Arial"/>
          <w:sz w:val="24"/>
          <w:szCs w:val="24"/>
        </w:rPr>
      </w:pPr>
    </w:p>
    <w:p w14:paraId="3F7DA18C" w14:textId="77777777" w:rsidR="007762D7" w:rsidRDefault="007762D7" w:rsidP="007762D7">
      <w:pPr>
        <w:rPr>
          <w:rFonts w:ascii="Arial" w:hAnsi="Arial" w:cs="Arial"/>
          <w:sz w:val="24"/>
          <w:szCs w:val="24"/>
        </w:rPr>
      </w:pPr>
    </w:p>
    <w:p w14:paraId="168F0B55" w14:textId="51AB5EF6" w:rsidR="00B66564" w:rsidRPr="0029740C" w:rsidRDefault="00B66564" w:rsidP="007762D7">
      <w:pPr>
        <w:pStyle w:val="Ttulo1"/>
        <w:jc w:val="center"/>
      </w:pPr>
    </w:p>
    <w:sectPr w:rsidR="00B66564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D6D7" w14:textId="77777777" w:rsidR="00D716E6" w:rsidRDefault="00D716E6">
      <w:r>
        <w:separator/>
      </w:r>
    </w:p>
  </w:endnote>
  <w:endnote w:type="continuationSeparator" w:id="0">
    <w:p w14:paraId="4BFC740A" w14:textId="77777777" w:rsidR="00D716E6" w:rsidRDefault="00D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F872" w14:textId="77777777" w:rsidR="00D716E6" w:rsidRDefault="00D716E6">
      <w:r>
        <w:separator/>
      </w:r>
    </w:p>
  </w:footnote>
  <w:footnote w:type="continuationSeparator" w:id="0">
    <w:p w14:paraId="0BF7A527" w14:textId="77777777" w:rsidR="00D716E6" w:rsidRDefault="00D7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0564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2D7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16E6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54D8-5895-4D9C-9EBB-ED973865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2024-01-11T19:25:00Z</dcterms:created>
  <dcterms:modified xsi:type="dcterms:W3CDTF">2024-01-11T19:25:00Z</dcterms:modified>
</cp:coreProperties>
</file>