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800E7" w14:textId="3BD5C6C9" w:rsidR="00E265FF" w:rsidRDefault="00E265FF" w:rsidP="00E265F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DECRETO N°. 08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27 DE FEVEREIRO DE 2024</w:t>
      </w:r>
    </w:p>
    <w:bookmarkEnd w:id="0"/>
    <w:p w14:paraId="70F7829E" w14:textId="77777777" w:rsidR="00E265FF" w:rsidRDefault="00E265FF" w:rsidP="00E265FF">
      <w:pPr>
        <w:jc w:val="both"/>
        <w:rPr>
          <w:rFonts w:ascii="Arial" w:hAnsi="Arial" w:cs="Arial"/>
          <w:sz w:val="24"/>
          <w:szCs w:val="24"/>
        </w:rPr>
      </w:pPr>
    </w:p>
    <w:p w14:paraId="625AEC65" w14:textId="272F478C" w:rsidR="00E265FF" w:rsidRDefault="00E265FF" w:rsidP="00E265FF">
      <w:pPr>
        <w:ind w:left="2977" w:hanging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DISPÕE SOBRE NOMEAÇÃO D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PÚBLIC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OSMAR SZURLAN</w:t>
      </w:r>
      <w:r>
        <w:rPr>
          <w:rFonts w:ascii="Arial" w:hAnsi="Arial" w:cs="Arial"/>
          <w:b/>
          <w:sz w:val="24"/>
          <w:szCs w:val="24"/>
        </w:rPr>
        <w:t>, APROVAD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NO CONCURSO PÚBLICO N° </w:t>
      </w:r>
      <w:r>
        <w:rPr>
          <w:rFonts w:ascii="Arial" w:hAnsi="Arial" w:cs="Arial"/>
          <w:b/>
          <w:sz w:val="24"/>
          <w:szCs w:val="24"/>
        </w:rPr>
        <w:t>01/2022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552BC86A" w14:textId="77777777" w:rsidR="00E265FF" w:rsidRDefault="00E265FF" w:rsidP="00E265FF">
      <w:pPr>
        <w:jc w:val="both"/>
        <w:rPr>
          <w:rFonts w:ascii="Arial" w:hAnsi="Arial" w:cs="Arial"/>
          <w:sz w:val="24"/>
          <w:szCs w:val="24"/>
        </w:rPr>
      </w:pPr>
    </w:p>
    <w:p w14:paraId="0BB46FAA" w14:textId="20E5F417" w:rsidR="00E265FF" w:rsidRDefault="00E265FF" w:rsidP="00E265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 xml:space="preserve">, Prefeito Municipal de Sul Brasil, Estado de Santa Catarina, no uso das atribuições legais, em especial ao disposto no artigo 9° da Lei Municipal n°. 384 de 01 de junho de 2001 e Edital de Concurso Público N° </w:t>
      </w:r>
      <w:r>
        <w:rPr>
          <w:rFonts w:ascii="Arial" w:hAnsi="Arial" w:cs="Arial"/>
          <w:sz w:val="24"/>
          <w:szCs w:val="24"/>
        </w:rPr>
        <w:t>01/2022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42C887A" w14:textId="77777777" w:rsidR="00E265FF" w:rsidRDefault="00E265FF" w:rsidP="00E265FF">
      <w:pPr>
        <w:jc w:val="both"/>
        <w:rPr>
          <w:rFonts w:ascii="Arial" w:hAnsi="Arial" w:cs="Arial"/>
          <w:sz w:val="24"/>
          <w:szCs w:val="24"/>
        </w:rPr>
      </w:pPr>
    </w:p>
    <w:p w14:paraId="5B7C813E" w14:textId="77777777" w:rsidR="00E265FF" w:rsidRDefault="00E265FF" w:rsidP="00E265FF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527707F5" w14:textId="77777777" w:rsidR="00E265FF" w:rsidRDefault="00E265FF" w:rsidP="00E265FF">
      <w:pPr>
        <w:jc w:val="both"/>
        <w:rPr>
          <w:rFonts w:ascii="Arial" w:hAnsi="Arial" w:cs="Arial"/>
          <w:sz w:val="24"/>
          <w:szCs w:val="24"/>
        </w:rPr>
      </w:pPr>
    </w:p>
    <w:p w14:paraId="3B791314" w14:textId="02115C0A" w:rsidR="00E265FF" w:rsidRDefault="00E265FF" w:rsidP="00E265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nomead</w:t>
      </w:r>
      <w:r>
        <w:rPr>
          <w:rFonts w:ascii="Arial" w:hAnsi="Arial" w:cs="Arial"/>
          <w:sz w:val="24"/>
          <w:szCs w:val="24"/>
        </w:rPr>
        <w:t>o o</w:t>
      </w:r>
      <w:r>
        <w:rPr>
          <w:rFonts w:ascii="Arial" w:hAnsi="Arial" w:cs="Arial"/>
          <w:sz w:val="24"/>
          <w:szCs w:val="24"/>
        </w:rPr>
        <w:t xml:space="preserve"> Servidor Públic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Municipal de Sul Brasil/SC, a partir desta data,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candidat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aprovad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no Concurso Público n° </w:t>
      </w:r>
      <w:r>
        <w:rPr>
          <w:rFonts w:ascii="Arial" w:hAnsi="Arial" w:cs="Arial"/>
          <w:sz w:val="24"/>
          <w:szCs w:val="24"/>
        </w:rPr>
        <w:t>01/2022</w:t>
      </w:r>
      <w:r>
        <w:rPr>
          <w:rFonts w:ascii="Arial" w:hAnsi="Arial" w:cs="Arial"/>
          <w:sz w:val="24"/>
          <w:szCs w:val="24"/>
        </w:rPr>
        <w:t>, abaixo denominad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, de acordo com o cargo e enquadramento que segue:</w:t>
      </w:r>
    </w:p>
    <w:p w14:paraId="2EDDAE46" w14:textId="77777777" w:rsidR="00E265FF" w:rsidRDefault="00E265FF" w:rsidP="00E265FF">
      <w:pPr>
        <w:jc w:val="both"/>
        <w:rPr>
          <w:rFonts w:ascii="Arial" w:hAnsi="Arial" w:cs="Arial"/>
          <w:sz w:val="24"/>
          <w:szCs w:val="24"/>
        </w:rPr>
      </w:pPr>
    </w:p>
    <w:p w14:paraId="09737C43" w14:textId="5EBCBB8F" w:rsidR="00E265FF" w:rsidRDefault="00E265FF" w:rsidP="00E265F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NOME: </w:t>
      </w:r>
      <w:r>
        <w:rPr>
          <w:rFonts w:ascii="Arial" w:hAnsi="Arial" w:cs="Arial"/>
          <w:b/>
          <w:sz w:val="24"/>
          <w:szCs w:val="24"/>
        </w:rPr>
        <w:t>OSMAR SZURLAN</w:t>
      </w:r>
    </w:p>
    <w:p w14:paraId="2E72DF19" w14:textId="4FE945AB" w:rsidR="00E265FF" w:rsidRDefault="00E265FF" w:rsidP="00E265F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CARGO: OPERADOR DE MÁQUINAS</w:t>
      </w:r>
    </w:p>
    <w:p w14:paraId="07E583DF" w14:textId="77777777" w:rsidR="00E265FF" w:rsidRDefault="00E265FF" w:rsidP="00E265F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CARGA HORÁRIA: 40 (QUARENTA) HORAS SEMANAIS</w:t>
      </w:r>
    </w:p>
    <w:p w14:paraId="0B00C7EC" w14:textId="04C7174A" w:rsidR="00E265FF" w:rsidRDefault="00E265FF" w:rsidP="00E265F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</w:t>
      </w:r>
      <w:r>
        <w:rPr>
          <w:rFonts w:ascii="Arial" w:hAnsi="Arial" w:cs="Arial"/>
          <w:b/>
          <w:sz w:val="24"/>
          <w:szCs w:val="24"/>
        </w:rPr>
        <w:t xml:space="preserve">AGRICULTURA, OBRAS, TRANSPORTES E MEIO AMBIENTE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8026E45" w14:textId="77777777" w:rsidR="00E265FF" w:rsidRDefault="00E265FF" w:rsidP="00E265FF">
      <w:pPr>
        <w:jc w:val="both"/>
        <w:rPr>
          <w:rFonts w:ascii="Arial" w:hAnsi="Arial" w:cs="Arial"/>
          <w:b/>
          <w:sz w:val="24"/>
          <w:szCs w:val="24"/>
        </w:rPr>
      </w:pPr>
    </w:p>
    <w:p w14:paraId="504D161F" w14:textId="77777777" w:rsidR="00E265FF" w:rsidRDefault="00E265FF" w:rsidP="00E265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385680EC" w14:textId="77777777" w:rsidR="00E265FF" w:rsidRDefault="00E265FF" w:rsidP="00E265FF">
      <w:pPr>
        <w:jc w:val="both"/>
        <w:rPr>
          <w:rFonts w:ascii="Arial" w:hAnsi="Arial" w:cs="Arial"/>
          <w:sz w:val="24"/>
          <w:szCs w:val="24"/>
        </w:rPr>
      </w:pPr>
    </w:p>
    <w:p w14:paraId="699CB985" w14:textId="77777777" w:rsidR="00E265FF" w:rsidRDefault="00E265FF" w:rsidP="00E265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3C8610B6" w14:textId="77777777" w:rsidR="00E265FF" w:rsidRDefault="00E265FF" w:rsidP="00E265FF">
      <w:pPr>
        <w:jc w:val="both"/>
        <w:rPr>
          <w:rFonts w:ascii="Arial" w:hAnsi="Arial" w:cs="Arial"/>
          <w:sz w:val="24"/>
          <w:szCs w:val="24"/>
        </w:rPr>
      </w:pPr>
    </w:p>
    <w:p w14:paraId="7E3BF772" w14:textId="77777777" w:rsidR="00E265FF" w:rsidRDefault="00E265FF" w:rsidP="00E265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5D90CEBE" w14:textId="77777777" w:rsidR="00E265FF" w:rsidRDefault="00E265FF" w:rsidP="00E265FF">
      <w:pPr>
        <w:jc w:val="both"/>
        <w:rPr>
          <w:rFonts w:ascii="Arial" w:hAnsi="Arial" w:cs="Arial"/>
          <w:sz w:val="24"/>
          <w:szCs w:val="24"/>
        </w:rPr>
      </w:pPr>
    </w:p>
    <w:p w14:paraId="17583275" w14:textId="77777777" w:rsidR="00E265FF" w:rsidRDefault="00E265FF" w:rsidP="00E265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27 de fevereiro de 2024.</w:t>
      </w:r>
    </w:p>
    <w:p w14:paraId="2D946768" w14:textId="77777777" w:rsidR="00E265FF" w:rsidRDefault="00E265FF" w:rsidP="00E265FF">
      <w:pPr>
        <w:jc w:val="both"/>
        <w:rPr>
          <w:rFonts w:ascii="Arial" w:hAnsi="Arial" w:cs="Arial"/>
          <w:sz w:val="24"/>
          <w:szCs w:val="24"/>
        </w:rPr>
      </w:pPr>
    </w:p>
    <w:p w14:paraId="314FBD66" w14:textId="77777777" w:rsidR="00E265FF" w:rsidRDefault="00E265FF" w:rsidP="00E265FF">
      <w:pPr>
        <w:jc w:val="both"/>
        <w:rPr>
          <w:rFonts w:ascii="Arial" w:hAnsi="Arial" w:cs="Arial"/>
          <w:sz w:val="24"/>
          <w:szCs w:val="24"/>
        </w:rPr>
      </w:pPr>
    </w:p>
    <w:p w14:paraId="5B21C9DF" w14:textId="77777777" w:rsidR="00E265FF" w:rsidRDefault="00E265FF" w:rsidP="00E265FF">
      <w:pPr>
        <w:jc w:val="both"/>
        <w:rPr>
          <w:rFonts w:ascii="Arial" w:hAnsi="Arial" w:cs="Arial"/>
          <w:sz w:val="24"/>
          <w:szCs w:val="24"/>
        </w:rPr>
      </w:pPr>
    </w:p>
    <w:p w14:paraId="3A4A455B" w14:textId="77777777" w:rsidR="00E265FF" w:rsidRDefault="00E265FF" w:rsidP="00E265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E5389A0" w14:textId="77777777" w:rsidR="00E265FF" w:rsidRDefault="00E265FF" w:rsidP="00E265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75D3A998" w14:textId="77777777" w:rsidR="00E265FF" w:rsidRDefault="00E265FF" w:rsidP="00E265FF">
      <w:pPr>
        <w:jc w:val="both"/>
        <w:rPr>
          <w:rFonts w:ascii="Arial" w:hAnsi="Arial" w:cs="Arial"/>
          <w:b/>
          <w:sz w:val="24"/>
          <w:szCs w:val="24"/>
        </w:rPr>
      </w:pPr>
    </w:p>
    <w:p w14:paraId="541E30B1" w14:textId="77777777" w:rsidR="00E265FF" w:rsidRDefault="00E265FF" w:rsidP="00E265F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253ED589" w14:textId="77777777" w:rsidR="00E265FF" w:rsidRDefault="00E265FF" w:rsidP="00E265FF">
      <w:pPr>
        <w:jc w:val="both"/>
        <w:rPr>
          <w:rFonts w:ascii="Arial" w:hAnsi="Arial" w:cs="Arial"/>
          <w:b/>
          <w:sz w:val="24"/>
          <w:szCs w:val="24"/>
        </w:rPr>
      </w:pPr>
    </w:p>
    <w:p w14:paraId="7692BD6F" w14:textId="77777777" w:rsidR="00E265FF" w:rsidRDefault="00E265FF" w:rsidP="00E265FF">
      <w:pPr>
        <w:jc w:val="both"/>
        <w:rPr>
          <w:rFonts w:ascii="Arial" w:hAnsi="Arial" w:cs="Arial"/>
          <w:b/>
          <w:sz w:val="24"/>
          <w:szCs w:val="24"/>
        </w:rPr>
      </w:pPr>
    </w:p>
    <w:p w14:paraId="767A5544" w14:textId="77777777" w:rsidR="00E265FF" w:rsidRDefault="00E265FF" w:rsidP="00E265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4E25FAFA" w14:textId="77777777" w:rsidR="00E265FF" w:rsidRDefault="00E265FF" w:rsidP="00E265F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221A2A9B" w14:textId="77777777" w:rsidR="00E265FF" w:rsidRDefault="00E265FF" w:rsidP="00E265FF">
      <w:pPr>
        <w:rPr>
          <w:rFonts w:ascii="Arial" w:hAnsi="Arial" w:cs="Arial"/>
        </w:rPr>
      </w:pPr>
    </w:p>
    <w:p w14:paraId="056DBB9D" w14:textId="77777777" w:rsidR="00B56EA7" w:rsidRPr="00E265FF" w:rsidRDefault="00B56EA7" w:rsidP="00E265FF"/>
    <w:sectPr w:rsidR="00B56EA7" w:rsidRPr="00E265FF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F2EBD" w14:textId="77777777" w:rsidR="006E66C4" w:rsidRDefault="006E66C4">
      <w:r>
        <w:separator/>
      </w:r>
    </w:p>
  </w:endnote>
  <w:endnote w:type="continuationSeparator" w:id="0">
    <w:p w14:paraId="500A9269" w14:textId="77777777" w:rsidR="006E66C4" w:rsidRDefault="006E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22244" w14:textId="77777777" w:rsidR="006E66C4" w:rsidRDefault="006E66C4">
      <w:r>
        <w:separator/>
      </w:r>
    </w:p>
  </w:footnote>
  <w:footnote w:type="continuationSeparator" w:id="0">
    <w:p w14:paraId="0ADC0BC3" w14:textId="77777777" w:rsidR="006E66C4" w:rsidRDefault="006E6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E66C4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5FF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BA8B8-D82C-4EFB-A35C-61E8F5FB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2024-02-27T11:03:00Z</dcterms:created>
  <dcterms:modified xsi:type="dcterms:W3CDTF">2024-02-27T11:03:00Z</dcterms:modified>
</cp:coreProperties>
</file>