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BA11" w14:textId="1D3F6F0A" w:rsidR="00CB6E35" w:rsidRDefault="00CB6E35" w:rsidP="00CB6E3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046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MARÇO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2024</w:t>
      </w:r>
    </w:p>
    <w:p w14:paraId="7BEDF8E9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3730192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E1032DB" w14:textId="76AD4D27" w:rsidR="00CB6E35" w:rsidRDefault="00CB6E35" w:rsidP="00CB6E35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KATIA VANESSA MIERES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6E7BB5ED" w14:textId="77777777" w:rsidR="00CB6E35" w:rsidRDefault="00CB6E35" w:rsidP="00CB6E3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AFF320C" w14:textId="77777777" w:rsidR="00CB6E35" w:rsidRDefault="00CB6E35" w:rsidP="00CB6E3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B2FAE08" w14:textId="2F06DDBF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</w:t>
      </w:r>
      <w:r w:rsidR="00166A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Lei Municipal</w:t>
      </w:r>
      <w:r w:rsidR="00166A28">
        <w:rPr>
          <w:rFonts w:ascii="Arial" w:hAnsi="Arial" w:cs="Arial"/>
          <w:sz w:val="24"/>
          <w:szCs w:val="24"/>
        </w:rPr>
        <w:t xml:space="preserve"> N° 1.459 de 22 de dezembro de 2023</w:t>
      </w:r>
      <w:r>
        <w:rPr>
          <w:rFonts w:ascii="Arial" w:hAnsi="Arial" w:cs="Arial"/>
          <w:sz w:val="24"/>
          <w:szCs w:val="24"/>
        </w:rPr>
        <w:t>.</w:t>
      </w:r>
    </w:p>
    <w:p w14:paraId="7F34412B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12B50DC7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6DE4836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58850CF1" w14:textId="7DE13045" w:rsidR="00CB6E35" w:rsidRDefault="00CB6E35" w:rsidP="00CB6E35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à servidora pública municipal </w:t>
      </w:r>
      <w:r>
        <w:rPr>
          <w:rFonts w:ascii="Arial" w:hAnsi="Arial" w:cs="Arial"/>
          <w:b/>
          <w:sz w:val="24"/>
          <w:szCs w:val="24"/>
        </w:rPr>
        <w:t>KATIA VANESSA MIERES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COMUNITÁRIA DE 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SAÚDE,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.03.2024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01.09.2018 a 31.08.2021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4E64C7" w14:textId="77777777" w:rsidR="00CB6E35" w:rsidRDefault="00CB6E35" w:rsidP="00CB6E3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17CD6FE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5D50D106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006FC29A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A89453E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5F32374F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480CA90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E7A943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01555CF7" w14:textId="709189C1" w:rsidR="00CB6E35" w:rsidRDefault="00CB6E35" w:rsidP="00CB6E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42DC1951" w14:textId="77777777" w:rsidR="00CB6E35" w:rsidRDefault="00CB6E35" w:rsidP="00CB6E35">
      <w:pPr>
        <w:jc w:val="both"/>
        <w:rPr>
          <w:rFonts w:ascii="Arial" w:hAnsi="Arial" w:cs="Arial"/>
          <w:sz w:val="24"/>
          <w:szCs w:val="24"/>
        </w:rPr>
      </w:pPr>
    </w:p>
    <w:p w14:paraId="10C40B00" w14:textId="77777777" w:rsidR="00CB6E35" w:rsidRDefault="00CB6E35" w:rsidP="00CB6E35">
      <w:pPr>
        <w:jc w:val="right"/>
        <w:rPr>
          <w:rFonts w:ascii="Arial" w:hAnsi="Arial" w:cs="Arial"/>
          <w:sz w:val="24"/>
          <w:szCs w:val="24"/>
        </w:rPr>
      </w:pPr>
    </w:p>
    <w:p w14:paraId="4BE6C462" w14:textId="77777777" w:rsidR="00CB6E35" w:rsidRDefault="00CB6E35" w:rsidP="00CB6E35">
      <w:pPr>
        <w:jc w:val="center"/>
        <w:rPr>
          <w:rFonts w:ascii="Arial" w:hAnsi="Arial" w:cs="Arial"/>
          <w:sz w:val="24"/>
        </w:rPr>
      </w:pPr>
    </w:p>
    <w:p w14:paraId="6F08C515" w14:textId="77777777" w:rsidR="00CB6E35" w:rsidRDefault="00CB6E35" w:rsidP="00CB6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E7D9C88" w14:textId="77777777" w:rsidR="00CB6E35" w:rsidRDefault="00CB6E35" w:rsidP="00CB6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3EAE871" w14:textId="77777777" w:rsidR="00CB6E35" w:rsidRDefault="00CB6E35" w:rsidP="00CB6E35">
      <w:pPr>
        <w:jc w:val="both"/>
        <w:rPr>
          <w:rFonts w:ascii="Arial" w:hAnsi="Arial" w:cs="Arial"/>
          <w:b/>
          <w:sz w:val="24"/>
          <w:szCs w:val="24"/>
        </w:rPr>
      </w:pPr>
    </w:p>
    <w:p w14:paraId="15E42B7E" w14:textId="77777777" w:rsidR="00CB6E35" w:rsidRDefault="00CB6E35" w:rsidP="00CB6E35">
      <w:pPr>
        <w:jc w:val="both"/>
        <w:rPr>
          <w:rFonts w:ascii="Arial" w:hAnsi="Arial" w:cs="Arial"/>
          <w:b/>
          <w:sz w:val="24"/>
          <w:szCs w:val="24"/>
        </w:rPr>
      </w:pPr>
    </w:p>
    <w:p w14:paraId="6D653EBD" w14:textId="77777777" w:rsidR="00CB6E35" w:rsidRDefault="00CB6E35" w:rsidP="00CB6E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024BAD1" w14:textId="77777777" w:rsidR="00CB6E35" w:rsidRDefault="00CB6E35" w:rsidP="00CB6E35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C1FBBF7" w14:textId="77777777" w:rsidR="00CB6E35" w:rsidRDefault="00CB6E35" w:rsidP="00CB6E35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C7C528A" w14:textId="0570F859" w:rsidR="00CB6E35" w:rsidRDefault="00CB6E35" w:rsidP="00CB6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06D8A755" w14:textId="0FBA5861" w:rsidR="00CB6E35" w:rsidRDefault="00CB6E35" w:rsidP="00CB6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Fazenda</w:t>
      </w:r>
    </w:p>
    <w:p w14:paraId="58774B4D" w14:textId="77777777" w:rsidR="00CB6E35" w:rsidRDefault="00CB6E35" w:rsidP="00CB6E35">
      <w:pPr>
        <w:rPr>
          <w:rFonts w:ascii="Arial" w:hAnsi="Arial" w:cs="Arial"/>
          <w:sz w:val="24"/>
          <w:szCs w:val="24"/>
        </w:rPr>
      </w:pPr>
    </w:p>
    <w:p w14:paraId="7390BAA3" w14:textId="77777777" w:rsidR="00CB6E35" w:rsidRDefault="00CB6E35" w:rsidP="00CB6E35"/>
    <w:p w14:paraId="1254EE1D" w14:textId="77777777" w:rsidR="00CB6E35" w:rsidRDefault="00CB6E35" w:rsidP="00CB6E35"/>
    <w:p w14:paraId="5F3F7B6A" w14:textId="77777777" w:rsidR="00CB6E35" w:rsidRDefault="00CB6E35" w:rsidP="00CB6E35"/>
    <w:sectPr w:rsidR="00CB6E35" w:rsidSect="00B967D7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0B10" w14:textId="77777777" w:rsidR="00B967D7" w:rsidRDefault="00B967D7">
      <w:r>
        <w:separator/>
      </w:r>
    </w:p>
  </w:endnote>
  <w:endnote w:type="continuationSeparator" w:id="0">
    <w:p w14:paraId="4EA8ED49" w14:textId="77777777" w:rsidR="00B967D7" w:rsidRDefault="00B9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62A3" w14:textId="77777777" w:rsidR="00B967D7" w:rsidRDefault="00B967D7">
      <w:r>
        <w:separator/>
      </w:r>
    </w:p>
  </w:footnote>
  <w:footnote w:type="continuationSeparator" w:id="0">
    <w:p w14:paraId="2E7AF49F" w14:textId="77777777" w:rsidR="00B967D7" w:rsidRDefault="00B9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664236206">
    <w:abstractNumId w:val="12"/>
  </w:num>
  <w:num w:numId="2" w16cid:durableId="1915970078">
    <w:abstractNumId w:val="8"/>
  </w:num>
  <w:num w:numId="3" w16cid:durableId="179469957">
    <w:abstractNumId w:val="13"/>
  </w:num>
  <w:num w:numId="4" w16cid:durableId="684524897">
    <w:abstractNumId w:val="13"/>
  </w:num>
  <w:num w:numId="5" w16cid:durableId="1148858604">
    <w:abstractNumId w:val="4"/>
  </w:num>
  <w:num w:numId="6" w16cid:durableId="1828210383">
    <w:abstractNumId w:val="5"/>
  </w:num>
  <w:num w:numId="7" w16cid:durableId="1956714384">
    <w:abstractNumId w:val="16"/>
  </w:num>
  <w:num w:numId="8" w16cid:durableId="210848261">
    <w:abstractNumId w:val="7"/>
  </w:num>
  <w:num w:numId="9" w16cid:durableId="1314018342">
    <w:abstractNumId w:val="14"/>
  </w:num>
  <w:num w:numId="10" w16cid:durableId="701244904">
    <w:abstractNumId w:val="10"/>
  </w:num>
  <w:num w:numId="11" w16cid:durableId="1025639120">
    <w:abstractNumId w:val="2"/>
  </w:num>
  <w:num w:numId="12" w16cid:durableId="857741593">
    <w:abstractNumId w:val="0"/>
  </w:num>
  <w:num w:numId="13" w16cid:durableId="1288967457">
    <w:abstractNumId w:val="9"/>
  </w:num>
  <w:num w:numId="14" w16cid:durableId="366877686">
    <w:abstractNumId w:val="6"/>
  </w:num>
  <w:num w:numId="15" w16cid:durableId="182791435">
    <w:abstractNumId w:val="15"/>
  </w:num>
  <w:num w:numId="16" w16cid:durableId="1714422463">
    <w:abstractNumId w:val="11"/>
  </w:num>
  <w:num w:numId="17" w16cid:durableId="1431469992">
    <w:abstractNumId w:val="1"/>
  </w:num>
  <w:num w:numId="18" w16cid:durableId="1487742538">
    <w:abstractNumId w:val="3"/>
  </w:num>
  <w:num w:numId="19" w16cid:durableId="12265856">
    <w:abstractNumId w:val="13"/>
  </w:num>
  <w:num w:numId="20" w16cid:durableId="69134110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A28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967D7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B6E35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4</cp:revision>
  <cp:lastPrinted>2024-03-18T19:06:00Z</cp:lastPrinted>
  <dcterms:created xsi:type="dcterms:W3CDTF">2024-03-18T19:04:00Z</dcterms:created>
  <dcterms:modified xsi:type="dcterms:W3CDTF">2024-03-18T19:08:00Z</dcterms:modified>
</cp:coreProperties>
</file>